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2C5" w14:textId="77777777" w:rsidR="00F366C1" w:rsidRPr="0066455D" w:rsidRDefault="0025304F" w:rsidP="00B21F7A">
      <w:pPr>
        <w:spacing w:line="312" w:lineRule="auto"/>
        <w:jc w:val="center"/>
        <w:rPr>
          <w:rFonts w:ascii="黑体" w:eastAsia="黑体" w:hAnsi="黑体" w:hint="eastAsia"/>
          <w:bCs/>
          <w:color w:val="000000" w:themeColor="text1"/>
        </w:rPr>
      </w:pPr>
      <w:bookmarkStart w:id="0" w:name="_Hlk187347522"/>
      <w:bookmarkEnd w:id="0"/>
      <w:r w:rsidRPr="0066455D">
        <w:rPr>
          <w:rFonts w:ascii="黑体" w:eastAsia="黑体" w:hAnsi="黑体" w:cs="Times New Roman"/>
          <w:bCs/>
          <w:noProof/>
          <w:color w:val="000000" w:themeColor="text1"/>
          <w:sz w:val="32"/>
        </w:rPr>
        <w:drawing>
          <wp:anchor distT="0" distB="0" distL="114300" distR="114300" simplePos="0" relativeHeight="251661312" behindDoc="0" locked="0" layoutInCell="1" allowOverlap="1" wp14:anchorId="6BC4B825" wp14:editId="74D9509C">
            <wp:simplePos x="0" y="0"/>
            <wp:positionH relativeFrom="page">
              <wp:posOffset>11290300</wp:posOffset>
            </wp:positionH>
            <wp:positionV relativeFrom="topMargin">
              <wp:posOffset>12598400</wp:posOffset>
            </wp:positionV>
            <wp:extent cx="355600" cy="342900"/>
            <wp:effectExtent l="0" t="0" r="6350" b="0"/>
            <wp:wrapNone/>
            <wp:docPr id="100238" name="图片 100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8" name="图片 1002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455D">
        <w:rPr>
          <w:rFonts w:ascii="黑体" w:eastAsia="黑体" w:hAnsi="黑体" w:cs="Times New Roman"/>
          <w:bCs/>
          <w:color w:val="000000" w:themeColor="text1"/>
          <w:sz w:val="32"/>
        </w:rPr>
        <w:t>2024</w:t>
      </w:r>
      <w:r w:rsidRPr="0066455D">
        <w:rPr>
          <w:rFonts w:ascii="黑体" w:eastAsia="黑体" w:hAnsi="黑体"/>
          <w:bCs/>
          <w:color w:val="000000" w:themeColor="text1"/>
          <w:sz w:val="32"/>
        </w:rPr>
        <w:t>年普通高中学业水平选择性考试（广东卷）</w:t>
      </w:r>
    </w:p>
    <w:p w14:paraId="0B23C13C" w14:textId="4C3605BD" w:rsidR="00F366C1" w:rsidRPr="0066455D" w:rsidRDefault="0025304F" w:rsidP="00B21F7A">
      <w:pPr>
        <w:spacing w:line="312" w:lineRule="auto"/>
        <w:jc w:val="center"/>
        <w:rPr>
          <w:rFonts w:ascii="黑体" w:eastAsia="黑体" w:hAnsi="黑体" w:hint="eastAsia"/>
          <w:bCs/>
          <w:color w:val="000000" w:themeColor="text1"/>
        </w:rPr>
      </w:pPr>
      <w:r w:rsidRPr="0066455D">
        <w:rPr>
          <w:rFonts w:ascii="黑体" w:eastAsia="黑体" w:hAnsi="黑体"/>
          <w:bCs/>
          <w:color w:val="000000" w:themeColor="text1"/>
          <w:sz w:val="32"/>
        </w:rPr>
        <w:t>物理</w:t>
      </w:r>
      <w:r w:rsidR="001423AC" w:rsidRPr="0066455D">
        <w:rPr>
          <w:rFonts w:ascii="黑体" w:eastAsia="黑体" w:hAnsi="黑体" w:hint="eastAsia"/>
          <w:bCs/>
          <w:color w:val="000000" w:themeColor="text1"/>
          <w:sz w:val="32"/>
        </w:rPr>
        <w:t>试卷</w:t>
      </w:r>
    </w:p>
    <w:p w14:paraId="75B8E353" w14:textId="09DDFCB6" w:rsidR="00F366C1" w:rsidRPr="0066455D" w:rsidRDefault="0025304F" w:rsidP="00B21F7A">
      <w:pPr>
        <w:spacing w:line="312" w:lineRule="auto"/>
        <w:jc w:val="center"/>
        <w:rPr>
          <w:rFonts w:ascii="黑体" w:eastAsia="黑体" w:hAnsi="黑体" w:hint="eastAsia"/>
          <w:bCs/>
          <w:color w:val="7030A0"/>
          <w:sz w:val="24"/>
        </w:rPr>
      </w:pPr>
      <w:r w:rsidRPr="0066455D">
        <w:rPr>
          <w:rFonts w:ascii="黑体" w:eastAsia="黑体" w:hAnsi="黑体" w:hint="eastAsia"/>
          <w:bCs/>
          <w:color w:val="7030A0"/>
          <w:sz w:val="24"/>
        </w:rPr>
        <w:t xml:space="preserve">排版：江西省上饶市横峰中学 黄雨林老师 </w:t>
      </w:r>
      <w:r w:rsidRPr="0066455D">
        <w:rPr>
          <w:rFonts w:ascii="黑体" w:eastAsia="黑体" w:hAnsi="黑体"/>
          <w:bCs/>
          <w:color w:val="7030A0"/>
          <w:sz w:val="24"/>
        </w:rPr>
        <w:t xml:space="preserve"> </w:t>
      </w:r>
      <w:r w:rsidRPr="0066455D">
        <w:rPr>
          <w:rFonts w:ascii="黑体" w:eastAsia="黑体" w:hAnsi="黑体" w:hint="eastAsia"/>
          <w:bCs/>
          <w:color w:val="7030A0"/>
          <w:sz w:val="24"/>
        </w:rPr>
        <w:t>校正：</w:t>
      </w:r>
      <w:r w:rsidR="001423AC" w:rsidRPr="0066455D">
        <w:rPr>
          <w:rFonts w:ascii="黑体" w:eastAsia="黑体" w:hAnsi="黑体" w:hint="eastAsia"/>
          <w:bCs/>
          <w:color w:val="7030A0"/>
          <w:sz w:val="24"/>
        </w:rPr>
        <w:t>河南省新县高级中学 徐祥生老师</w:t>
      </w:r>
    </w:p>
    <w:p w14:paraId="50F5E0C3" w14:textId="646430B2" w:rsidR="00F366C1" w:rsidRPr="0066455D" w:rsidRDefault="0025304F" w:rsidP="00B21F7A">
      <w:pPr>
        <w:spacing w:line="312" w:lineRule="auto"/>
        <w:jc w:val="left"/>
        <w:rPr>
          <w:rFonts w:eastAsia="黑体"/>
          <w:bCs/>
          <w:color w:val="000000" w:themeColor="text1"/>
          <w:sz w:val="22"/>
          <w:szCs w:val="22"/>
        </w:rPr>
      </w:pPr>
      <w:r w:rsidRPr="0066455D">
        <w:rPr>
          <w:rFonts w:eastAsia="黑体"/>
          <w:bCs/>
          <w:color w:val="000000" w:themeColor="text1"/>
          <w:sz w:val="22"/>
          <w:szCs w:val="22"/>
        </w:rPr>
        <w:t>一、单项选择题（本题共</w:t>
      </w:r>
      <w:r w:rsidRPr="0066455D">
        <w:rPr>
          <w:rFonts w:eastAsia="黑体" w:cs="Times New Roman"/>
          <w:bCs/>
          <w:color w:val="000000" w:themeColor="text1"/>
          <w:sz w:val="22"/>
          <w:szCs w:val="22"/>
        </w:rPr>
        <w:t>7</w:t>
      </w:r>
      <w:r w:rsidRPr="0066455D">
        <w:rPr>
          <w:rFonts w:eastAsia="黑体"/>
          <w:bCs/>
          <w:color w:val="000000" w:themeColor="text1"/>
          <w:sz w:val="22"/>
          <w:szCs w:val="22"/>
        </w:rPr>
        <w:t>小题，每小题</w:t>
      </w:r>
      <w:r w:rsidRPr="0066455D">
        <w:rPr>
          <w:rFonts w:eastAsia="黑体" w:cs="Times New Roman"/>
          <w:bCs/>
          <w:color w:val="000000" w:themeColor="text1"/>
          <w:sz w:val="22"/>
          <w:szCs w:val="22"/>
        </w:rPr>
        <w:t>4</w:t>
      </w:r>
      <w:r w:rsidRPr="0066455D">
        <w:rPr>
          <w:rFonts w:eastAsia="黑体"/>
          <w:bCs/>
          <w:color w:val="000000" w:themeColor="text1"/>
          <w:sz w:val="22"/>
          <w:szCs w:val="22"/>
        </w:rPr>
        <w:t>分，共</w:t>
      </w:r>
      <w:r w:rsidRPr="0066455D">
        <w:rPr>
          <w:rFonts w:eastAsia="黑体" w:cs="Times New Roman"/>
          <w:bCs/>
          <w:color w:val="000000" w:themeColor="text1"/>
          <w:sz w:val="22"/>
          <w:szCs w:val="22"/>
        </w:rPr>
        <w:t>28</w:t>
      </w:r>
      <w:r w:rsidRPr="0066455D">
        <w:rPr>
          <w:rFonts w:eastAsia="黑体"/>
          <w:bCs/>
          <w:color w:val="000000" w:themeColor="text1"/>
          <w:sz w:val="22"/>
          <w:szCs w:val="22"/>
        </w:rPr>
        <w:t>分</w:t>
      </w:r>
      <w:r w:rsidR="00A90893" w:rsidRPr="0066455D">
        <w:rPr>
          <w:rFonts w:eastAsia="黑体" w:hint="eastAsia"/>
          <w:bCs/>
          <w:color w:val="000000" w:themeColor="text1"/>
          <w:sz w:val="22"/>
          <w:szCs w:val="22"/>
        </w:rPr>
        <w:t>．</w:t>
      </w:r>
      <w:r w:rsidRPr="0066455D">
        <w:rPr>
          <w:rFonts w:eastAsia="黑体"/>
          <w:bCs/>
          <w:color w:val="000000" w:themeColor="text1"/>
          <w:sz w:val="22"/>
          <w:szCs w:val="22"/>
        </w:rPr>
        <w:t>在每小题列出的四个选项中，只有一项符合题目要求）</w:t>
      </w:r>
    </w:p>
    <w:p w14:paraId="03BC6B31" w14:textId="2450609B" w:rsidR="00F366C1" w:rsidRPr="0066455D" w:rsidRDefault="0025304F" w:rsidP="00B21F7A">
      <w:pPr>
        <w:spacing w:line="312" w:lineRule="auto"/>
        <w:ind w:left="440" w:hangingChars="200" w:hanging="440"/>
        <w:jc w:val="left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1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bookmarkStart w:id="1" w:name="OLE_LINK3"/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2024·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bookmarkEnd w:id="1"/>
      <w:r w:rsidRPr="0066455D">
        <w:rPr>
          <w:rFonts w:eastAsiaTheme="majorEastAsia"/>
          <w:color w:val="000000" w:themeColor="text1"/>
          <w:sz w:val="22"/>
          <w:szCs w:val="22"/>
        </w:rPr>
        <w:t>将阻值为</w:t>
      </w:r>
      <w:r w:rsidRPr="0066455D">
        <w:rPr>
          <w:rFonts w:eastAsiaTheme="majorEastAsia" w:cs="Times New Roman"/>
          <w:color w:val="000000" w:themeColor="text1"/>
          <w:position w:val="-6"/>
          <w:sz w:val="22"/>
          <w:szCs w:val="22"/>
        </w:rPr>
        <w:object w:dxaOrig="544" w:dyaOrig="279" w14:anchorId="4FF66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.8pt;height:13.3pt" o:ole="">
            <v:imagedata r:id="rId10" o:title=""/>
          </v:shape>
          <o:OLEObject Type="Embed" ProgID="Equation.DSMT4" ShapeID="_x0000_i1025" DrawAspect="Content" ObjectID="_1800814738" r:id="rId11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的电阻接在正弦式交流电源上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电阻两端电压随时间的变化规律如图所示</w:t>
      </w:r>
      <w:r w:rsidR="00A90893" w:rsidRPr="0066455D">
        <w:rPr>
          <w:rFonts w:cs="Times New Roman" w:hint="eastAsia"/>
          <w:color w:val="000000" w:themeColor="text1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下列说法正确的是</w:t>
      </w:r>
    </w:p>
    <w:p w14:paraId="6E68DBD0" w14:textId="2224D5EE" w:rsidR="00F366C1" w:rsidRPr="0066455D" w:rsidRDefault="0025304F" w:rsidP="00B21F7A">
      <w:pPr>
        <w:spacing w:line="312" w:lineRule="auto"/>
        <w:ind w:leftChars="100" w:left="210" w:firstLineChars="100" w:firstLine="2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A556A24" wp14:editId="79D5CC14">
            <wp:simplePos x="0" y="0"/>
            <wp:positionH relativeFrom="column">
              <wp:posOffset>3840480</wp:posOffset>
            </wp:positionH>
            <wp:positionV relativeFrom="paragraph">
              <wp:posOffset>70485</wp:posOffset>
            </wp:positionV>
            <wp:extent cx="1685925" cy="838200"/>
            <wp:effectExtent l="0" t="0" r="9525" b="0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该交流电的频率为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object w:dxaOrig="749" w:dyaOrig="279" w14:anchorId="1A0315C7">
          <v:shape id="_x0000_i1026" type="#_x0000_t75" alt="学科网(www.zxxk.com)--教育资源门户，提供试卷、教案、课件、论文、素材以及各类教学资源下载，还有大量而丰富的教学相关资讯！" style="width:36.95pt;height:13.3pt" o:ole="">
            <v:imagedata r:id="rId13" o:title=""/>
          </v:shape>
          <o:OLEObject Type="Embed" ProgID="Equation.DSMT4" ShapeID="_x0000_i1026" DrawAspect="Content" ObjectID="_1800814739" r:id="rId14"/>
        </w:object>
      </w:r>
    </w:p>
    <w:p w14:paraId="47C5B06D" w14:textId="1801493A" w:rsidR="00F366C1" w:rsidRPr="0066455D" w:rsidRDefault="0025304F" w:rsidP="00B21F7A">
      <w:pPr>
        <w:spacing w:line="312" w:lineRule="auto"/>
        <w:ind w:leftChars="100" w:left="210" w:firstLineChars="100" w:firstLine="2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通过电阻电流的峰值为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object w:dxaOrig="602" w:dyaOrig="279" w14:anchorId="0367262C">
          <v:shape id="_x0000_i1027" type="#_x0000_t75" alt="学科网(www.zxxk.com)--教育资源门户，提供试卷、教案、课件、论文、素材以及各类教学资源下载，还有大量而丰富的教学相关资讯！" style="width:30.2pt;height:13.3pt" o:ole="">
            <v:imagedata r:id="rId15" o:title=""/>
          </v:shape>
          <o:OLEObject Type="Embed" ProgID="Equation.DSMT4" ShapeID="_x0000_i1027" DrawAspect="Content" ObjectID="_1800814740" r:id="rId16"/>
        </w:object>
      </w:r>
    </w:p>
    <w:p w14:paraId="060E14CD" w14:textId="65D98129" w:rsidR="00F366C1" w:rsidRPr="0066455D" w:rsidRDefault="0025304F" w:rsidP="00B21F7A">
      <w:pPr>
        <w:spacing w:line="312" w:lineRule="auto"/>
        <w:ind w:leftChars="100" w:left="210" w:firstLineChars="100" w:firstLine="2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电阻在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秒内消耗的电能为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object w:dxaOrig="309" w:dyaOrig="279" w14:anchorId="27302646">
          <v:shape id="_x0000_i1028" type="#_x0000_t75" alt="学科网(www.zxxk.com)--教育资源门户，提供试卷、教案、课件、论文、素材以及各类教学资源下载，还有大量而丰富的教学相关资讯！" style="width:14.75pt;height:13.3pt" o:ole="">
            <v:imagedata r:id="rId17" o:title=""/>
          </v:shape>
          <o:OLEObject Type="Embed" ProgID="Equation.DSMT4" ShapeID="_x0000_i1028" DrawAspect="Content" ObjectID="_1800814741" r:id="rId18"/>
        </w:object>
      </w:r>
    </w:p>
    <w:p w14:paraId="6540AFB9" w14:textId="6D745D4D" w:rsidR="00F366C1" w:rsidRPr="0066455D" w:rsidRDefault="0025304F" w:rsidP="00B21F7A">
      <w:pPr>
        <w:spacing w:line="312" w:lineRule="auto"/>
        <w:ind w:leftChars="100" w:left="210" w:firstLineChars="100" w:firstLine="2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电阻两端电压表达式为</w:t>
      </w:r>
      <w:r w:rsidR="001C073B" w:rsidRPr="0066455D">
        <w:rPr>
          <w:rFonts w:eastAsiaTheme="majorEastAsia" w:cs="Times New Roman"/>
          <w:color w:val="000000" w:themeColor="text1"/>
          <w:sz w:val="22"/>
          <w:szCs w:val="22"/>
        </w:rPr>
        <w:object w:dxaOrig="2040" w:dyaOrig="380" w14:anchorId="7D391F6C">
          <v:shape id="_x0000_i1029" type="#_x0000_t75" alt="学科网(www.zxxk.com)--教育资源门户，提供试卷、教案、课件、论文、素材以及各类教学资源下载，还有大量而丰富的教学相关资讯！" style="width:102.2pt;height:18.85pt" o:ole="">
            <v:imagedata r:id="rId19" o:title=""/>
          </v:shape>
          <o:OLEObject Type="Embed" ProgID="Equation.DSMT4" ShapeID="_x0000_i1029" DrawAspect="Content" ObjectID="_1800814742" r:id="rId20"/>
        </w:object>
      </w:r>
    </w:p>
    <w:p w14:paraId="7DA22F55" w14:textId="3E1FE770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D</w:t>
      </w:r>
    </w:p>
    <w:p w14:paraId="51FEDBFE" w14:textId="35554BF9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2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2024·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广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我国正在建设的大科学装置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——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强流重离子加速器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其科学目标之一是探寻神秘的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119</w:t>
      </w:r>
      <w:r w:rsidRPr="0066455D">
        <w:rPr>
          <w:rFonts w:eastAsiaTheme="majorEastAsia"/>
          <w:color w:val="000000" w:themeColor="text1"/>
          <w:sz w:val="22"/>
          <w:szCs w:val="22"/>
        </w:rPr>
        <w:t>号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元素，科学家尝试使用核反应</w:t>
      </w:r>
      <w:r w:rsidR="001D1C4C" w:rsidRPr="0066455D">
        <w:rPr>
          <w:rFonts w:eastAsiaTheme="majorEastAsia"/>
          <w:color w:val="000000" w:themeColor="text1"/>
          <w:sz w:val="22"/>
          <w:szCs w:val="22"/>
        </w:rPr>
        <w:object w:dxaOrig="2336" w:dyaOrig="382" w14:anchorId="137763D4">
          <v:shape id="_x0000_i1030" type="#_x0000_t75" alt="学科网(www.zxxk.com)--教育资源门户，提供试卷、教案、课件、论文、素材以及各类教学资源下载，还有大量而丰富的教学相关资讯！" style="width:112.85pt;height:18.85pt" o:ole="">
            <v:imagedata r:id="rId21" o:title="eqId78a15237d24a26afea0bb076d62eff12"/>
          </v:shape>
          <o:OLEObject Type="Embed" ProgID="Equation.DSMT4" ShapeID="_x0000_i1030" DrawAspect="Content" ObjectID="_1800814743" r:id="rId22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产生该元素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关于原子核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Y</w:t>
      </w:r>
      <w:r w:rsidRPr="0066455D">
        <w:rPr>
          <w:rFonts w:eastAsiaTheme="majorEastAsia"/>
          <w:color w:val="000000" w:themeColor="text1"/>
          <w:sz w:val="22"/>
          <w:szCs w:val="22"/>
        </w:rPr>
        <w:t>和质量数</w:t>
      </w:r>
      <w:r w:rsidRPr="0066455D">
        <w:rPr>
          <w:rFonts w:eastAsiaTheme="majorEastAsia" w:cs="Times New Roman"/>
          <w:i/>
          <w:iCs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，下列选项正确的是</w:t>
      </w:r>
    </w:p>
    <w:p w14:paraId="394A92E3" w14:textId="7EB1D8F6" w:rsidR="00F366C1" w:rsidRPr="0066455D" w:rsidRDefault="0025304F" w:rsidP="00B21F7A">
      <w:pPr>
        <w:tabs>
          <w:tab w:val="left" w:pos="4873"/>
        </w:tabs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Y</w:t>
      </w:r>
      <w:r w:rsidRPr="0066455D">
        <w:rPr>
          <w:rFonts w:eastAsiaTheme="majorEastAsia"/>
          <w:color w:val="000000" w:themeColor="text1"/>
          <w:sz w:val="22"/>
          <w:szCs w:val="22"/>
        </w:rPr>
        <w:t>为</w:t>
      </w:r>
      <w:r w:rsidR="00263483" w:rsidRPr="0066455D">
        <w:rPr>
          <w:rFonts w:eastAsiaTheme="majorEastAsia"/>
          <w:color w:val="000000" w:themeColor="text1"/>
          <w:sz w:val="22"/>
          <w:szCs w:val="22"/>
        </w:rPr>
        <w:object w:dxaOrig="1420" w:dyaOrig="380" w14:anchorId="663D7D93">
          <v:shape id="_x0000_i1031" type="#_x0000_t75" alt="学科网(www.zxxk.com)--教育资源门户，提供试卷、教案、课件、论文、素材以及各类教学资源下载，还有大量而丰富的教学相关资讯！" style="width:71.3pt;height:18.85pt" o:ole="">
            <v:imagedata r:id="rId23" o:title=""/>
          </v:shape>
          <o:OLEObject Type="Embed" ProgID="Equation.DSMT4" ShapeID="_x0000_i1031" DrawAspect="Content" ObjectID="_1800814744" r:id="rId24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ab/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Y</w:t>
      </w:r>
      <w:r w:rsidRPr="0066455D">
        <w:rPr>
          <w:rFonts w:eastAsiaTheme="majorEastAsia"/>
          <w:color w:val="000000" w:themeColor="text1"/>
          <w:sz w:val="22"/>
          <w:szCs w:val="22"/>
        </w:rPr>
        <w:t>为</w:t>
      </w:r>
      <w:r w:rsidR="00263483" w:rsidRPr="0066455D">
        <w:rPr>
          <w:rFonts w:eastAsiaTheme="majorEastAsia"/>
          <w:color w:val="000000" w:themeColor="text1"/>
          <w:sz w:val="22"/>
          <w:szCs w:val="22"/>
        </w:rPr>
        <w:object w:dxaOrig="1380" w:dyaOrig="380" w14:anchorId="60076E21">
          <v:shape id="_x0000_i1032" type="#_x0000_t75" alt="学科网(www.zxxk.com)--教育资源门户，提供试卷、教案、课件、论文、素材以及各类教学资源下载，还有大量而丰富的教学相关资讯！" style="width:68.85pt;height:18.85pt" o:ole="">
            <v:imagedata r:id="rId25" o:title=""/>
          </v:shape>
          <o:OLEObject Type="Embed" ProgID="Equation.DSMT4" ShapeID="_x0000_i1032" DrawAspect="Content" ObjectID="_1800814745" r:id="rId26"/>
        </w:object>
      </w:r>
    </w:p>
    <w:p w14:paraId="7CF1F2B7" w14:textId="62849692" w:rsidR="00F366C1" w:rsidRPr="0066455D" w:rsidRDefault="0025304F" w:rsidP="00B21F7A">
      <w:pPr>
        <w:tabs>
          <w:tab w:val="left" w:pos="4873"/>
        </w:tabs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Y</w:t>
      </w:r>
      <w:r w:rsidRPr="0066455D">
        <w:rPr>
          <w:rFonts w:eastAsiaTheme="majorEastAsia"/>
          <w:color w:val="000000" w:themeColor="text1"/>
          <w:sz w:val="22"/>
          <w:szCs w:val="22"/>
        </w:rPr>
        <w:t>为</w:t>
      </w:r>
      <w:bookmarkStart w:id="2" w:name="OLE_LINK1"/>
      <w:r w:rsidR="00263483" w:rsidRPr="0066455D">
        <w:rPr>
          <w:rFonts w:eastAsiaTheme="majorEastAsia"/>
          <w:color w:val="000000" w:themeColor="text1"/>
          <w:sz w:val="22"/>
          <w:szCs w:val="22"/>
        </w:rPr>
        <w:object w:dxaOrig="1420" w:dyaOrig="380" w14:anchorId="1818E040">
          <v:shape id="_x0000_i1033" type="#_x0000_t75" alt="学科网(www.zxxk.com)--教育资源门户，提供试卷、教案、课件、论文、素材以及各类教学资源下载，还有大量而丰富的教学相关资讯！" style="width:71.3pt;height:18.85pt" o:ole="">
            <v:imagedata r:id="rId27" o:title=""/>
          </v:shape>
          <o:OLEObject Type="Embed" ProgID="Equation.DSMT4" ShapeID="_x0000_i1033" DrawAspect="Content" ObjectID="_1800814746" r:id="rId28"/>
        </w:object>
      </w:r>
      <w:bookmarkEnd w:id="2"/>
      <w:r w:rsidRPr="0066455D">
        <w:rPr>
          <w:rFonts w:eastAsiaTheme="majorEastAsia"/>
          <w:color w:val="000000" w:themeColor="text1"/>
          <w:sz w:val="22"/>
          <w:szCs w:val="22"/>
        </w:rPr>
        <w:tab/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Y</w:t>
      </w:r>
      <w:r w:rsidRPr="0066455D">
        <w:rPr>
          <w:rFonts w:eastAsiaTheme="majorEastAsia"/>
          <w:color w:val="000000" w:themeColor="text1"/>
          <w:sz w:val="22"/>
          <w:szCs w:val="22"/>
        </w:rPr>
        <w:t>为</w:t>
      </w:r>
      <w:r w:rsidR="00263483" w:rsidRPr="0066455D">
        <w:rPr>
          <w:rFonts w:eastAsiaTheme="majorEastAsia"/>
          <w:color w:val="000000" w:themeColor="text1"/>
          <w:sz w:val="22"/>
          <w:szCs w:val="22"/>
        </w:rPr>
        <w:object w:dxaOrig="1420" w:dyaOrig="380" w14:anchorId="0D5FBF2F">
          <v:shape id="_x0000_i1034" type="#_x0000_t75" alt="学科网(www.zxxk.com)--教育资源门户，提供试卷、教案、课件、论文、素材以及各类教学资源下载，还有大量而丰富的教学相关资讯！" style="width:71.3pt;height:18.85pt" o:ole="">
            <v:imagedata r:id="rId29" o:title=""/>
          </v:shape>
          <o:OLEObject Type="Embed" ProgID="Equation.DSMT4" ShapeID="_x0000_i1034" DrawAspect="Content" ObjectID="_1800814747" r:id="rId30"/>
        </w:object>
      </w:r>
    </w:p>
    <w:p w14:paraId="68F95808" w14:textId="09F8352A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C</w:t>
      </w:r>
    </w:p>
    <w:p w14:paraId="531F71CD" w14:textId="77777777" w:rsidR="00CD7223" w:rsidRDefault="00CD7223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9C6F4A8" wp14:editId="58A34E31">
            <wp:simplePos x="0" y="0"/>
            <wp:positionH relativeFrom="column">
              <wp:posOffset>3794191</wp:posOffset>
            </wp:positionH>
            <wp:positionV relativeFrom="paragraph">
              <wp:posOffset>505014</wp:posOffset>
            </wp:positionV>
            <wp:extent cx="1914525" cy="990600"/>
            <wp:effectExtent l="0" t="0" r="9525" b="0"/>
            <wp:wrapSquare wrapText="bothSides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3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3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一列简谐横波沿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x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轴正方向传播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波速为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1</w:t>
      </w:r>
      <w:r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m/s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，</w:t>
      </w:r>
      <w:r w:rsidR="00641357" w:rsidRPr="0066455D">
        <w:rPr>
          <w:rFonts w:eastAsiaTheme="majorEastAsia"/>
          <w:i/>
          <w:iCs/>
          <w:color w:val="000000" w:themeColor="text1"/>
          <w:sz w:val="22"/>
          <w:szCs w:val="22"/>
        </w:rPr>
        <w:t>t</w:t>
      </w:r>
      <w:r>
        <w:rPr>
          <w:rFonts w:eastAsiaTheme="majorEastAsia" w:hint="eastAsia"/>
          <w:i/>
          <w:iCs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=</w:t>
      </w:r>
      <w:r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0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时的波形如图所示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40B306FE" w14:textId="541F62D5" w:rsidR="00F366C1" w:rsidRPr="0066455D" w:rsidRDefault="00CD7223" w:rsidP="00CD7223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i/>
          <w:iCs/>
          <w:color w:val="000000" w:themeColor="text1"/>
          <w:sz w:val="22"/>
          <w:szCs w:val="22"/>
        </w:rPr>
        <w:t>t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=1</w:t>
      </w:r>
      <w:r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s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时，</w:t>
      </w:r>
      <w:r w:rsidR="00641357" w:rsidRPr="0066455D">
        <w:rPr>
          <w:rFonts w:eastAsiaTheme="majorEastAsia"/>
          <w:i/>
          <w:iCs/>
          <w:color w:val="000000" w:themeColor="text1"/>
          <w:sz w:val="22"/>
          <w:szCs w:val="22"/>
        </w:rPr>
        <w:t>x</w:t>
      </w:r>
      <w:r>
        <w:rPr>
          <w:rFonts w:eastAsiaTheme="majorEastAsia" w:hint="eastAsia"/>
          <w:i/>
          <w:iCs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=1.5</w:t>
      </w:r>
      <w:r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>m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处的质点相对平衡位置的位移为</w:t>
      </w:r>
    </w:p>
    <w:p w14:paraId="2F20212E" w14:textId="43A57FA5" w:rsidR="00F366C1" w:rsidRPr="0066455D" w:rsidRDefault="0025304F" w:rsidP="00B21F7A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0</w:t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</w:p>
    <w:p w14:paraId="7EA5B28E" w14:textId="344A9721" w:rsidR="00F366C1" w:rsidRPr="0066455D" w:rsidRDefault="0025304F" w:rsidP="00B21F7A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iCs/>
          <w:color w:val="000000" w:themeColor="text1"/>
          <w:sz w:val="22"/>
          <w:szCs w:val="22"/>
        </w:rPr>
        <w:t>0.1m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</w:p>
    <w:p w14:paraId="35BFF16A" w14:textId="278028F8" w:rsidR="00F366C1" w:rsidRPr="0066455D" w:rsidRDefault="0025304F" w:rsidP="00B21F7A">
      <w:pPr>
        <w:tabs>
          <w:tab w:val="left" w:pos="2436"/>
          <w:tab w:val="left" w:pos="4873"/>
          <w:tab w:val="left" w:pos="7309"/>
        </w:tabs>
        <w:spacing w:line="312" w:lineRule="auto"/>
        <w:ind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6643D6" w:rsidRPr="0066455D">
        <w:rPr>
          <w:rFonts w:ascii="宋体" w:hAnsi="宋体"/>
          <w:color w:val="000000" w:themeColor="text1"/>
          <w:sz w:val="22"/>
          <w:szCs w:val="22"/>
        </w:rPr>
        <w:t>-</w:t>
      </w:r>
      <w:r w:rsidR="00641357" w:rsidRPr="0066455D">
        <w:rPr>
          <w:rFonts w:eastAsiaTheme="majorEastAsia"/>
          <w:iCs/>
          <w:color w:val="000000" w:themeColor="text1"/>
          <w:sz w:val="22"/>
          <w:szCs w:val="22"/>
        </w:rPr>
        <w:t>0.1m</w:t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</w:p>
    <w:p w14:paraId="1F9D44DA" w14:textId="745097A9" w:rsidR="00F366C1" w:rsidRPr="0066455D" w:rsidRDefault="0025304F" w:rsidP="00B21F7A">
      <w:pPr>
        <w:tabs>
          <w:tab w:val="left" w:pos="2436"/>
          <w:tab w:val="left" w:pos="4873"/>
          <w:tab w:val="left" w:pos="7309"/>
        </w:tabs>
        <w:spacing w:line="312" w:lineRule="auto"/>
        <w:ind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641357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641357" w:rsidRPr="0066455D">
        <w:rPr>
          <w:rFonts w:eastAsiaTheme="majorEastAsia"/>
          <w:iCs/>
          <w:color w:val="000000" w:themeColor="text1"/>
          <w:sz w:val="22"/>
          <w:szCs w:val="22"/>
        </w:rPr>
        <w:t>0.2m</w:t>
      </w:r>
    </w:p>
    <w:p w14:paraId="6F6734C3" w14:textId="62249130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B</w:t>
      </w:r>
    </w:p>
    <w:p w14:paraId="65600750" w14:textId="62B9EBD4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4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4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电磁俘能器可在汽车发动机振动时利用电磁感应发电实现能量回收，结构如图甲所示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两对永磁铁可随发动机一起上下振动，每对永磁铁间有水平方向的匀强磁场，磁感应强度大小均为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B</w:t>
      </w:r>
      <w:r w:rsidR="00A90893" w:rsidRPr="0066455D">
        <w:rPr>
          <w:rFonts w:cs="Times New Roman" w:hint="eastAsia"/>
          <w:color w:val="000000" w:themeColor="text1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磁场中，边长为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L</w:t>
      </w:r>
      <w:r w:rsidRPr="0066455D">
        <w:rPr>
          <w:rFonts w:eastAsiaTheme="majorEastAsia"/>
          <w:color w:val="000000" w:themeColor="text1"/>
          <w:sz w:val="22"/>
          <w:szCs w:val="22"/>
        </w:rPr>
        <w:t>的正方形线圈竖直固定在减震装置上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某时刻磁场分布与线圈位置如图乙所示，永磁铁振动时磁场分界线不会离开线圈</w:t>
      </w:r>
      <w:r w:rsidR="00A90893" w:rsidRPr="0066455D">
        <w:rPr>
          <w:rFonts w:cs="Times New Roman" w:hint="eastAsia"/>
          <w:color w:val="000000" w:themeColor="text1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关于图乙中的线圈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下列说法正确的是</w:t>
      </w:r>
    </w:p>
    <w:p w14:paraId="30056640" w14:textId="5D5B7B3C" w:rsidR="00F366C1" w:rsidRPr="0066455D" w:rsidRDefault="00F366C1" w:rsidP="00B21F7A">
      <w:pPr>
        <w:spacing w:line="312" w:lineRule="auto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5A306516" w14:textId="1993A775" w:rsidR="00F366C1" w:rsidRPr="0066455D" w:rsidRDefault="001C073B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5408" behindDoc="0" locked="0" layoutInCell="1" allowOverlap="1" wp14:anchorId="51FC4059" wp14:editId="26614E86">
            <wp:simplePos x="0" y="0"/>
            <wp:positionH relativeFrom="column">
              <wp:posOffset>4015740</wp:posOffset>
            </wp:positionH>
            <wp:positionV relativeFrom="paragraph">
              <wp:posOffset>0</wp:posOffset>
            </wp:positionV>
            <wp:extent cx="1868170" cy="1056640"/>
            <wp:effectExtent l="0" t="0" r="0" b="0"/>
            <wp:wrapSquare wrapText="bothSides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6817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穿过线圈的磁通量为</w:t>
      </w:r>
      <w:r w:rsidR="00641357" w:rsidRPr="0066455D">
        <w:rPr>
          <w:rFonts w:eastAsiaTheme="majorEastAsia"/>
          <w:i/>
          <w:iCs/>
          <w:color w:val="000000" w:themeColor="text1"/>
          <w:sz w:val="22"/>
          <w:szCs w:val="22"/>
        </w:rPr>
        <w:t>BL</w:t>
      </w:r>
      <w:r w:rsidR="00641357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</w:p>
    <w:p w14:paraId="0DA2F3E8" w14:textId="2087928C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永磁铁相对线圈上升越高，线圈中感应电动势越大</w:t>
      </w:r>
    </w:p>
    <w:p w14:paraId="3F73C8DF" w14:textId="089BA7EE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永磁铁相对线圈上升越快，线圈中感应电动势越小</w:t>
      </w:r>
    </w:p>
    <w:p w14:paraId="57EDF8B0" w14:textId="30B518D3" w:rsidR="00F366C1" w:rsidRPr="0066455D" w:rsidRDefault="0025304F" w:rsidP="001C073B">
      <w:pPr>
        <w:spacing w:line="312" w:lineRule="auto"/>
        <w:ind w:leftChars="209" w:left="439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永磁铁相对线圈下降时，线圈中感应电流的方向为顺</w:t>
      </w:r>
      <w:r w:rsidR="001C073B" w:rsidRPr="0066455D"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1C073B" w:rsidRPr="0066455D">
        <w:rPr>
          <w:rFonts w:eastAsiaTheme="majorEastAsia"/>
          <w:color w:val="000000" w:themeColor="text1"/>
          <w:sz w:val="22"/>
          <w:szCs w:val="22"/>
        </w:rPr>
        <w:t xml:space="preserve">     </w:t>
      </w:r>
      <w:r w:rsidRPr="0066455D">
        <w:rPr>
          <w:rFonts w:eastAsiaTheme="majorEastAsia"/>
          <w:color w:val="000000" w:themeColor="text1"/>
          <w:sz w:val="22"/>
          <w:szCs w:val="22"/>
        </w:rPr>
        <w:t>时针方向</w:t>
      </w:r>
    </w:p>
    <w:p w14:paraId="5F6A646F" w14:textId="2CD79303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D</w:t>
      </w:r>
    </w:p>
    <w:p w14:paraId="0F9BD0C4" w14:textId="2F1C99C5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5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202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5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如图所示，在细绳的拉动下，半径为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r</w:t>
      </w:r>
      <w:r w:rsidRPr="0066455D">
        <w:rPr>
          <w:rFonts w:eastAsiaTheme="majorEastAsia"/>
          <w:color w:val="000000" w:themeColor="text1"/>
          <w:sz w:val="22"/>
          <w:szCs w:val="22"/>
        </w:rPr>
        <w:t>的卷轴可绕其固定的中心点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O</w:t>
      </w:r>
      <w:r w:rsidRPr="0066455D">
        <w:rPr>
          <w:rFonts w:eastAsiaTheme="majorEastAsia"/>
          <w:color w:val="000000" w:themeColor="text1"/>
          <w:sz w:val="22"/>
          <w:szCs w:val="22"/>
        </w:rPr>
        <w:t>在水平面内转动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卷轴上沿半径方向固定着长度为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l</w:t>
      </w:r>
      <w:r w:rsidRPr="0066455D">
        <w:rPr>
          <w:rFonts w:eastAsiaTheme="majorEastAsia"/>
          <w:color w:val="000000" w:themeColor="text1"/>
          <w:sz w:val="22"/>
          <w:szCs w:val="22"/>
        </w:rPr>
        <w:t>的细管，管底在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O</w:t>
      </w:r>
      <w:r w:rsidRPr="0066455D">
        <w:rPr>
          <w:rFonts w:eastAsiaTheme="majorEastAsia"/>
          <w:color w:val="000000" w:themeColor="text1"/>
          <w:sz w:val="22"/>
          <w:szCs w:val="22"/>
        </w:rPr>
        <w:t>点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细管内有一根原长为</w:t>
      </w:r>
      <w:r w:rsidR="006643D6" w:rsidRPr="0066455D">
        <w:rPr>
          <w:rFonts w:eastAsiaTheme="majorEastAsia"/>
          <w:color w:val="000000" w:themeColor="text1"/>
          <w:sz w:val="22"/>
          <w:szCs w:val="22"/>
        </w:rPr>
        <w:object w:dxaOrig="220" w:dyaOrig="440" w14:anchorId="0804B4FE">
          <v:shape id="_x0000_i1035" type="#_x0000_t75" alt="学科网(www.zxxk.com)--教育资源门户，提供试卷、教案、课件、论文、素材以及各类教学资源下载，还有大量而丰富的教学相关资讯！" style="width:10.4pt;height:22pt" o:ole="">
            <v:imagedata r:id="rId33" o:title=""/>
          </v:shape>
          <o:OLEObject Type="Embed" ProgID="Equation.DSMT4" ShapeID="_x0000_i1035" DrawAspect="Content" ObjectID="_1800814748" r:id="rId34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、劲度系数为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k</w:t>
      </w:r>
      <w:r w:rsidRPr="0066455D">
        <w:rPr>
          <w:rFonts w:eastAsiaTheme="majorEastAsia"/>
          <w:color w:val="000000" w:themeColor="text1"/>
          <w:sz w:val="22"/>
          <w:szCs w:val="22"/>
        </w:rPr>
        <w:t>的轻质弹簧，弹簧底端固定在管底，顶端连接质量为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Pr="0066455D">
        <w:rPr>
          <w:rFonts w:eastAsiaTheme="majorEastAsia"/>
          <w:color w:val="000000" w:themeColor="text1"/>
          <w:sz w:val="22"/>
          <w:szCs w:val="22"/>
        </w:rPr>
        <w:t>、可视为质点的插销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当以速度</w:t>
      </w:r>
      <w:r w:rsidRPr="0066455D">
        <w:rPr>
          <w:rFonts w:ascii="Book Antiqua" w:eastAsiaTheme="majorEastAsia" w:hAnsi="Book Antiqua" w:cs="Times New Roman"/>
          <w:i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匀速拉动细绳时，插销做匀速圆周运动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若</w:t>
      </w:r>
      <w:r w:rsidRPr="0066455D">
        <w:rPr>
          <w:rFonts w:ascii="Book Antiqua" w:eastAsiaTheme="majorEastAsia" w:hAnsi="Book Antiqua" w:cs="Times New Roman"/>
          <w:i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过大，插销会卡进固定的端盖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使卷轴转动停止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忽略摩擦力，弹簧在弹性限度内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要使卷轴转动不停止，</w:t>
      </w:r>
      <w:r w:rsidRPr="0066455D">
        <w:rPr>
          <w:rFonts w:ascii="Book Antiqua" w:eastAsiaTheme="majorEastAsia" w:hAnsi="Book Antiqua" w:cs="Times New Roman"/>
          <w:i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的最大值为</w:t>
      </w:r>
    </w:p>
    <w:p w14:paraId="33634EFA" w14:textId="2C3B005B" w:rsidR="00F366C1" w:rsidRPr="0066455D" w:rsidRDefault="0025304F" w:rsidP="00B21F7A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7A0273A" wp14:editId="6CD6D5AD">
            <wp:simplePos x="0" y="0"/>
            <wp:positionH relativeFrom="column">
              <wp:posOffset>3915410</wp:posOffset>
            </wp:positionH>
            <wp:positionV relativeFrom="paragraph">
              <wp:posOffset>36830</wp:posOffset>
            </wp:positionV>
            <wp:extent cx="1854835" cy="1109980"/>
            <wp:effectExtent l="0" t="0" r="0" b="0"/>
            <wp:wrapSquare wrapText="bothSides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6643D6" w:rsidRPr="0066455D">
        <w:rPr>
          <w:rFonts w:eastAsiaTheme="majorEastAsia"/>
          <w:color w:val="000000" w:themeColor="text1"/>
          <w:sz w:val="22"/>
          <w:szCs w:val="22"/>
        </w:rPr>
        <w:object w:dxaOrig="660" w:dyaOrig="520" w14:anchorId="243F9D64">
          <v:shape id="_x0000_i1036" type="#_x0000_t75" alt="学科网(www.zxxk.com)--教育资源门户，提供试卷、教案、课件、论文、素材以及各类教学资源下载，还有大量而丰富的教学相关资讯！" style="width:32.85pt;height:26.1pt" o:ole="">
            <v:imagedata r:id="rId36" o:title=""/>
          </v:shape>
          <o:OLEObject Type="Embed" ProgID="Equation.DSMT4" ShapeID="_x0000_i1036" DrawAspect="Content" ObjectID="_1800814749" r:id="rId37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6643D6" w:rsidRPr="0066455D">
        <w:rPr>
          <w:rFonts w:eastAsiaTheme="majorEastAsia"/>
          <w:color w:val="000000" w:themeColor="text1"/>
          <w:sz w:val="22"/>
          <w:szCs w:val="22"/>
        </w:rPr>
        <w:object w:dxaOrig="639" w:dyaOrig="520" w14:anchorId="3785D0EE">
          <v:shape id="_x0000_i1037" type="#_x0000_t75" alt="学科网(www.zxxk.com)--教育资源门户，提供试卷、教案、课件、论文、素材以及各类教学资源下载，还有大量而丰富的教学相关资讯！" style="width:31.65pt;height:26.1pt" o:ole="">
            <v:imagedata r:id="rId38" o:title=""/>
          </v:shape>
          <o:OLEObject Type="Embed" ProgID="Equation.DSMT4" ShapeID="_x0000_i1037" DrawAspect="Content" ObjectID="_1800814750" r:id="rId39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</w:p>
    <w:p w14:paraId="4E90E1F0" w14:textId="5AFD8B07" w:rsidR="00F366C1" w:rsidRPr="0066455D" w:rsidRDefault="0025304F" w:rsidP="009215EC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baseline"/>
        <w:rPr>
          <w:color w:val="000000" w:themeColor="text1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6643D6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9215EC" w:rsidRPr="0066455D">
        <w:rPr>
          <w:color w:val="000000" w:themeColor="text1"/>
          <w:position w:val="-14"/>
        </w:rPr>
        <w:object w:dxaOrig="639" w:dyaOrig="480" w14:anchorId="6A5C5FC7">
          <v:shape id="_x0000_i1038" type="#_x0000_t75" style="width:31.65pt;height:23.7pt" o:ole="">
            <v:imagedata r:id="rId40" o:title=""/>
          </v:shape>
          <o:OLEObject Type="Embed" ProgID="Equation.DSMT4" ShapeID="_x0000_i1038" DrawAspect="Content" ObjectID="_1800814751" r:id="rId41"/>
        </w:object>
      </w:r>
      <w:r w:rsidR="009215EC" w:rsidRPr="0066455D">
        <w:rPr>
          <w:rFonts w:eastAsiaTheme="majorEastAsia"/>
          <w:color w:val="000000" w:themeColor="text1"/>
          <w:position w:val="-4"/>
          <w:sz w:val="22"/>
          <w:szCs w:val="22"/>
        </w:rPr>
        <w:object w:dxaOrig="180" w:dyaOrig="279" w14:anchorId="23AD1EDE">
          <v:shape id="_x0000_i1039" type="#_x0000_t75" alt="学科网(www.zxxk.com)--教育资源门户，提供试卷、教案、课件、论文、素材以及各类教学资源下载，还有大量而丰富的教学相关资讯！" style="width:8.7pt;height:13.75pt" o:ole="">
            <v:imagedata r:id="rId42" o:title=""/>
          </v:shape>
          <o:OLEObject Type="Embed" ProgID="Equation.DSMT4" ShapeID="_x0000_i1039" DrawAspect="Content" ObjectID="_1800814752" r:id="rId43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ab/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bookmarkStart w:id="3" w:name="OLE_LINK11"/>
      <w:r w:rsidR="006643D6" w:rsidRPr="0066455D">
        <w:rPr>
          <w:color w:val="000000" w:themeColor="text1"/>
          <w:position w:val="-14"/>
        </w:rPr>
        <w:object w:dxaOrig="600" w:dyaOrig="480" w14:anchorId="02BE056B">
          <v:shape id="_x0000_i1040" type="#_x0000_t75" style="width:30.2pt;height:23.7pt" o:ole="">
            <v:imagedata r:id="rId44" o:title=""/>
          </v:shape>
          <o:OLEObject Type="Embed" ProgID="Equation.DSMT4" ShapeID="_x0000_i1040" DrawAspect="Content" ObjectID="_1800814753" r:id="rId45"/>
        </w:object>
      </w:r>
      <w:bookmarkEnd w:id="3"/>
    </w:p>
    <w:p w14:paraId="62BA0291" w14:textId="77777777" w:rsidR="009215EC" w:rsidRPr="0066455D" w:rsidRDefault="009215EC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</w:p>
    <w:p w14:paraId="27389B24" w14:textId="6ED4E8A2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A</w:t>
      </w:r>
    </w:p>
    <w:p w14:paraId="41A47D95" w14:textId="04C685D9" w:rsidR="00F366C1" w:rsidRPr="0066455D" w:rsidRDefault="009215EC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03F1A8EB" wp14:editId="4FA1DDD7">
            <wp:simplePos x="0" y="0"/>
            <wp:positionH relativeFrom="column">
              <wp:posOffset>4037965</wp:posOffset>
            </wp:positionH>
            <wp:positionV relativeFrom="paragraph">
              <wp:posOffset>842645</wp:posOffset>
            </wp:positionV>
            <wp:extent cx="1971675" cy="1076325"/>
            <wp:effectExtent l="0" t="0" r="0" b="0"/>
            <wp:wrapSquare wrapText="bothSides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6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6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如图所示，红绿两束单色光，同时从空气中沿同一路径以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object w:dxaOrig="191" w:dyaOrig="279" w14:anchorId="72837B96">
          <v:shape id="_x0000_i1041" type="#_x0000_t75" alt="学科网(www.zxxk.com)--教育资源门户，提供试卷、教案、课件、论文、素材以及各类教学资源下载，还有大量而丰富的教学相关资讯！" style="width:9.9pt;height:13.3pt" o:ole="">
            <v:imagedata r:id="rId47" o:title="eqIdc24095e409b025db711f14be783a406c"/>
          </v:shape>
          <o:OLEObject Type="Embed" ProgID="Equation.DSMT4" ShapeID="_x0000_i1041" DrawAspect="Content" ObjectID="_1800814754" r:id="rId48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角从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MN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面射入某长方体透明均匀介质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折射光束在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NP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面发生全反射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反射光射向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PQ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面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若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object w:dxaOrig="191" w:dyaOrig="279" w14:anchorId="39292619">
          <v:shape id="_x0000_i1042" type="#_x0000_t75" alt="学科网(www.zxxk.com)--教育资源门户，提供试卷、教案、课件、论文、素材以及各类教学资源下载，还有大量而丰富的教学相关资讯！" style="width:9.9pt;height:13.3pt" o:ole="">
            <v:imagedata r:id="rId47" o:title="eqIdc24095e409b025db711f14be783a406c"/>
          </v:shape>
          <o:OLEObject Type="Embed" ProgID="Equation.DSMT4" ShapeID="_x0000_i1042" DrawAspect="Content" ObjectID="_1800814755" r:id="rId49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逐渐增大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两束光在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NP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面上的全反射现象会先后消失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已知在该介质中红光的折射率小于绿光的折射率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下列说法正确的是</w:t>
      </w:r>
    </w:p>
    <w:p w14:paraId="5E729E3C" w14:textId="76B47A58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PQ</w:t>
      </w:r>
      <w:r w:rsidRPr="0066455D">
        <w:rPr>
          <w:rFonts w:eastAsiaTheme="majorEastAsia"/>
          <w:color w:val="000000" w:themeColor="text1"/>
          <w:sz w:val="22"/>
          <w:szCs w:val="22"/>
        </w:rPr>
        <w:t>面上，红光比绿光更靠近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</w:t>
      </w:r>
      <w:r w:rsidRPr="0066455D">
        <w:rPr>
          <w:rFonts w:eastAsiaTheme="majorEastAsia"/>
          <w:color w:val="000000" w:themeColor="text1"/>
          <w:sz w:val="22"/>
          <w:szCs w:val="22"/>
        </w:rPr>
        <w:t>点</w:t>
      </w:r>
    </w:p>
    <w:p w14:paraId="6E2D4D38" w14:textId="43BCE920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object w:dxaOrig="191" w:dyaOrig="279" w14:anchorId="7AA7699D">
          <v:shape id="_x0000_i1043" type="#_x0000_t75" alt="学科网(www.zxxk.com)--教育资源门户，提供试卷、教案、课件、论文、素材以及各类教学资源下载，还有大量而丰富的教学相关资讯！" style="width:9.9pt;height:13.3pt" o:ole="">
            <v:imagedata r:id="rId47" o:title="eqIdc24095e409b025db711f14be783a406c"/>
          </v:shape>
          <o:OLEObject Type="Embed" ProgID="Equation.DSMT4" ShapeID="_x0000_i1043" DrawAspect="Content" ObjectID="_1800814756" r:id="rId50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逐渐增大时，红光的全反射现象先消失</w:t>
      </w:r>
    </w:p>
    <w:p w14:paraId="5AF84CFC" w14:textId="0B8EBDBA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object w:dxaOrig="191" w:dyaOrig="279" w14:anchorId="038BB8C1">
          <v:shape id="_x0000_i1044" type="#_x0000_t75" alt="学科网(www.zxxk.com)--教育资源门户，提供试卷、教案、课件、论文、素材以及各类教学资源下载，还有大量而丰富的教学相关资讯！" style="width:9.9pt;height:13.3pt" o:ole="">
            <v:imagedata r:id="rId47" o:title="eqIdc24095e409b025db711f14be783a406c"/>
          </v:shape>
          <o:OLEObject Type="Embed" ProgID="Equation.DSMT4" ShapeID="_x0000_i1044" DrawAspect="Content" ObjectID="_1800814757" r:id="rId51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逐渐增大时，入射光可能在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MN</w:t>
      </w:r>
      <w:r w:rsidRPr="0066455D">
        <w:rPr>
          <w:rFonts w:eastAsiaTheme="majorEastAsia"/>
          <w:color w:val="000000" w:themeColor="text1"/>
          <w:sz w:val="22"/>
          <w:szCs w:val="22"/>
        </w:rPr>
        <w:t>面发生全反射</w:t>
      </w:r>
    </w:p>
    <w:p w14:paraId="02AE5244" w14:textId="77DA3747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object w:dxaOrig="191" w:dyaOrig="279" w14:anchorId="223B7C63">
          <v:shape id="_x0000_i1045" type="#_x0000_t75" alt="学科网(www.zxxk.com)--教育资源门户，提供试卷、教案、课件、论文、素材以及各类教学资源下载，还有大量而丰富的教学相关资讯！" style="width:9.9pt;height:13.3pt" o:ole="">
            <v:imagedata r:id="rId47" o:title="eqIdc24095e409b025db711f14be783a406c"/>
          </v:shape>
          <o:OLEObject Type="Embed" ProgID="Equation.DSMT4" ShapeID="_x0000_i1045" DrawAspect="Content" ObjectID="_1800814758" r:id="rId52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逐渐减小时，两束光在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MN</w:t>
      </w:r>
      <w:r w:rsidRPr="0066455D">
        <w:rPr>
          <w:rFonts w:eastAsiaTheme="majorEastAsia"/>
          <w:color w:val="000000" w:themeColor="text1"/>
          <w:sz w:val="22"/>
          <w:szCs w:val="22"/>
        </w:rPr>
        <w:t>面折射的折射角逐渐增大</w:t>
      </w:r>
    </w:p>
    <w:p w14:paraId="7496B1B3" w14:textId="4D64D485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B</w:t>
      </w:r>
    </w:p>
    <w:p w14:paraId="542C064E" w14:textId="4ACAB8D2" w:rsidR="00F366C1" w:rsidRPr="0066455D" w:rsidRDefault="00FE2321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F4D9686" wp14:editId="5D232CA1">
            <wp:simplePos x="0" y="0"/>
            <wp:positionH relativeFrom="margin">
              <wp:posOffset>2983230</wp:posOffset>
            </wp:positionH>
            <wp:positionV relativeFrom="paragraph">
              <wp:posOffset>836295</wp:posOffset>
            </wp:positionV>
            <wp:extent cx="981075" cy="1495425"/>
            <wp:effectExtent l="0" t="0" r="9525" b="9525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7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7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如图所示，轻质弹簧竖直放置，下端固定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木块从弹簧正上方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H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高度处由静止释放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以木块释放点为原点，取竖直向下为正方向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木块的位移为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y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所受合外力为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F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，运动时间为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t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忽略空气阻力，弹簧在弹性限度内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关于木块从释放到第一次回到原点的过程中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其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object w:dxaOrig="632" w:dyaOrig="294" w14:anchorId="5F1FA540">
          <v:shape id="_x0000_i1046" type="#_x0000_t75" alt="学科网(www.zxxk.com)--教育资源门户，提供试卷、教案、课件、论文、素材以及各类教学资源下载，还有大量而丰富的教学相关资讯！" style="width:31.15pt;height:14.5pt" o:ole="">
            <v:imagedata r:id="rId54" o:title="eqId6729b8cc6532a7429fa21ee264ecacda"/>
          </v:shape>
          <o:OLEObject Type="Embed" ProgID="Equation.DSMT4" ShapeID="_x0000_i1046" DrawAspect="Content" ObjectID="_1800814759" r:id="rId55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图像或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object w:dxaOrig="500" w:dyaOrig="279" w14:anchorId="5C13666F">
          <v:shape id="_x0000_i1047" type="#_x0000_t75" alt="学科网(www.zxxk.com)--教育资源门户，提供试卷、教案、课件、论文、素材以及各类教学资源下载，还有大量而丰富的教学相关资讯！" style="width:26.1pt;height:13.3pt" o:ole="">
            <v:imagedata r:id="rId56" o:title="eqIdef4f5f7000478def7353841c6d6372e5"/>
          </v:shape>
          <o:OLEObject Type="Embed" ProgID="Equation.DSMT4" ShapeID="_x0000_i1047" DrawAspect="Content" ObjectID="_1800814760" r:id="rId57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图像可能正确的是</w:t>
      </w:r>
    </w:p>
    <w:p w14:paraId="5E212A20" w14:textId="5AEFD63E" w:rsidR="00AF25C7" w:rsidRPr="0066455D" w:rsidRDefault="00AF25C7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3DFAFAA4" w14:textId="606E318E" w:rsidR="00AF25C7" w:rsidRPr="0066455D" w:rsidRDefault="00AF25C7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7E6FF577" w14:textId="77777777" w:rsidR="00AF25C7" w:rsidRPr="0066455D" w:rsidRDefault="00AF25C7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37FACCDB" w14:textId="36881A01" w:rsidR="00F366C1" w:rsidRPr="0066455D" w:rsidRDefault="0025304F" w:rsidP="00B21F7A">
      <w:pPr>
        <w:numPr>
          <w:ilvl w:val="0"/>
          <w:numId w:val="1"/>
        </w:numPr>
        <w:tabs>
          <w:tab w:val="left" w:pos="2436"/>
          <w:tab w:val="left" w:pos="4205"/>
          <w:tab w:val="left" w:pos="7309"/>
        </w:tabs>
        <w:spacing w:line="312" w:lineRule="auto"/>
        <w:ind w:leftChars="200" w:left="420" w:firstLineChars="50" w:firstLine="11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736F49E2" wp14:editId="06638276">
            <wp:extent cx="1076325" cy="10191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ab/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2F6A3AEA" wp14:editId="1962E566">
            <wp:extent cx="1104900" cy="10382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</w:p>
    <w:p w14:paraId="2B91C454" w14:textId="0DF3F774" w:rsidR="00F366C1" w:rsidRPr="0066455D" w:rsidRDefault="0025304F" w:rsidP="00B21F7A">
      <w:pPr>
        <w:tabs>
          <w:tab w:val="left" w:pos="2436"/>
          <w:tab w:val="left" w:pos="4205"/>
          <w:tab w:val="left" w:pos="7309"/>
        </w:tabs>
        <w:spacing w:line="312" w:lineRule="auto"/>
        <w:ind w:leftChars="100" w:left="210" w:firstLineChars="100" w:firstLine="2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02072AFD" wp14:editId="6808D079">
            <wp:extent cx="1104900" cy="10572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ab/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3532A460" wp14:editId="72D8CF5D">
            <wp:extent cx="1104900" cy="10572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58B08" w14:textId="078AC630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5B2E0B">
        <w:rPr>
          <w:rFonts w:cs="Times New Roman" w:hint="eastAsia"/>
          <w:color w:val="000000" w:themeColor="text1"/>
          <w:sz w:val="22"/>
          <w:szCs w:val="22"/>
        </w:rPr>
        <w:t>C</w:t>
      </w:r>
    </w:p>
    <w:p w14:paraId="45537471" w14:textId="14127EAB" w:rsidR="00F366C1" w:rsidRPr="0066455D" w:rsidRDefault="0025304F" w:rsidP="00B21F7A">
      <w:pPr>
        <w:spacing w:line="312" w:lineRule="auto"/>
        <w:jc w:val="left"/>
        <w:textAlignment w:val="center"/>
        <w:rPr>
          <w:rFonts w:eastAsia="黑体"/>
          <w:color w:val="000000" w:themeColor="text1"/>
          <w:sz w:val="22"/>
          <w:szCs w:val="22"/>
        </w:rPr>
      </w:pPr>
      <w:r w:rsidRPr="0066455D">
        <w:rPr>
          <w:rFonts w:eastAsia="黑体"/>
          <w:b/>
          <w:color w:val="000000" w:themeColor="text1"/>
          <w:sz w:val="22"/>
          <w:szCs w:val="22"/>
        </w:rPr>
        <w:t>二、多项选择题（本题共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3</w:t>
      </w:r>
      <w:r w:rsidRPr="0066455D">
        <w:rPr>
          <w:rFonts w:eastAsia="黑体"/>
          <w:b/>
          <w:color w:val="000000" w:themeColor="text1"/>
          <w:sz w:val="22"/>
          <w:szCs w:val="22"/>
        </w:rPr>
        <w:t>小题，每小题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6</w:t>
      </w:r>
      <w:r w:rsidRPr="0066455D">
        <w:rPr>
          <w:rFonts w:eastAsia="黑体"/>
          <w:b/>
          <w:color w:val="000000" w:themeColor="text1"/>
          <w:sz w:val="22"/>
          <w:szCs w:val="22"/>
        </w:rPr>
        <w:t>分，共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18</w:t>
      </w:r>
      <w:r w:rsidRPr="0066455D">
        <w:rPr>
          <w:rFonts w:eastAsia="黑体"/>
          <w:b/>
          <w:color w:val="000000" w:themeColor="text1"/>
          <w:sz w:val="22"/>
          <w:szCs w:val="22"/>
        </w:rPr>
        <w:t>分</w:t>
      </w:r>
      <w:r w:rsidR="00A90893" w:rsidRPr="0066455D">
        <w:rPr>
          <w:rFonts w:eastAsia="黑体"/>
          <w:b/>
          <w:color w:val="000000" w:themeColor="text1"/>
          <w:sz w:val="22"/>
          <w:szCs w:val="22"/>
        </w:rPr>
        <w:t>．</w:t>
      </w:r>
      <w:r w:rsidRPr="0066455D">
        <w:rPr>
          <w:rFonts w:eastAsia="黑体"/>
          <w:b/>
          <w:color w:val="000000" w:themeColor="text1"/>
          <w:sz w:val="22"/>
          <w:szCs w:val="22"/>
        </w:rPr>
        <w:t>在每小题列出的四个选项中，有多项符合题目要求</w:t>
      </w:r>
      <w:r w:rsidR="00A90893" w:rsidRPr="0066455D">
        <w:rPr>
          <w:rFonts w:eastAsia="黑体" w:hint="eastAsia"/>
          <w:b/>
          <w:color w:val="000000" w:themeColor="text1"/>
          <w:sz w:val="22"/>
          <w:szCs w:val="22"/>
        </w:rPr>
        <w:t>．</w:t>
      </w:r>
      <w:r w:rsidRPr="0066455D">
        <w:rPr>
          <w:rFonts w:eastAsia="黑体"/>
          <w:b/>
          <w:color w:val="000000" w:themeColor="text1"/>
          <w:sz w:val="22"/>
          <w:szCs w:val="22"/>
        </w:rPr>
        <w:t>全部选对的得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6</w:t>
      </w:r>
      <w:r w:rsidRPr="0066455D">
        <w:rPr>
          <w:rFonts w:eastAsia="黑体"/>
          <w:b/>
          <w:color w:val="000000" w:themeColor="text1"/>
          <w:sz w:val="22"/>
          <w:szCs w:val="22"/>
        </w:rPr>
        <w:t>分，选对但不全的得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3</w:t>
      </w:r>
      <w:r w:rsidRPr="0066455D">
        <w:rPr>
          <w:rFonts w:eastAsia="黑体"/>
          <w:b/>
          <w:color w:val="000000" w:themeColor="text1"/>
          <w:sz w:val="22"/>
          <w:szCs w:val="22"/>
        </w:rPr>
        <w:t>分，有选错的得</w:t>
      </w:r>
      <w:r w:rsidRPr="0066455D">
        <w:rPr>
          <w:rFonts w:eastAsia="黑体" w:cs="Times New Roman"/>
          <w:b/>
          <w:color w:val="000000" w:themeColor="text1"/>
          <w:sz w:val="22"/>
          <w:szCs w:val="22"/>
        </w:rPr>
        <w:t>0</w:t>
      </w:r>
      <w:r w:rsidRPr="0066455D">
        <w:rPr>
          <w:rFonts w:eastAsia="黑体"/>
          <w:b/>
          <w:color w:val="000000" w:themeColor="text1"/>
          <w:sz w:val="22"/>
          <w:szCs w:val="22"/>
        </w:rPr>
        <w:t>分）</w:t>
      </w:r>
    </w:p>
    <w:p w14:paraId="2DA6F848" w14:textId="07BF5501" w:rsidR="00F366C1" w:rsidRPr="0066455D" w:rsidRDefault="00B21F7A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298107C" wp14:editId="51647C92">
            <wp:simplePos x="0" y="0"/>
            <wp:positionH relativeFrom="column">
              <wp:posOffset>4241800</wp:posOffset>
            </wp:positionH>
            <wp:positionV relativeFrom="paragraph">
              <wp:posOffset>993659</wp:posOffset>
            </wp:positionV>
            <wp:extent cx="1657350" cy="1190625"/>
            <wp:effectExtent l="0" t="0" r="0" b="0"/>
            <wp:wrapSquare wrapText="bothSides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8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8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污水中的污泥絮体经处理后带负电，可利用电泳技术对其进行沉淀去污，基本原理如图所示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涂有绝缘层的金属圆盘和金属棒分别接电源正、负极、金属圆盘置于底部、金属棒插入污水中，形成如图所示的电场分布，其中实线为电场线，虚线为等势面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点和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点在同一电场线上，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点和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点在同一等势面上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下列说法正确的有</w:t>
      </w:r>
    </w:p>
    <w:p w14:paraId="798FA4D7" w14:textId="332E0695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Pr="0066455D">
        <w:rPr>
          <w:rFonts w:eastAsiaTheme="majorEastAsia"/>
          <w:color w:val="000000" w:themeColor="text1"/>
          <w:sz w:val="22"/>
          <w:szCs w:val="22"/>
        </w:rPr>
        <w:t>点的电势比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</w:t>
      </w:r>
      <w:r w:rsidRPr="0066455D">
        <w:rPr>
          <w:rFonts w:eastAsiaTheme="majorEastAsia"/>
          <w:color w:val="000000" w:themeColor="text1"/>
          <w:sz w:val="22"/>
          <w:szCs w:val="22"/>
        </w:rPr>
        <w:t>点的低</w:t>
      </w:r>
    </w:p>
    <w:p w14:paraId="16B3BF46" w14:textId="351E7879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</w:t>
      </w:r>
      <w:r w:rsidRPr="0066455D">
        <w:rPr>
          <w:rFonts w:eastAsiaTheme="majorEastAsia"/>
          <w:color w:val="000000" w:themeColor="text1"/>
          <w:sz w:val="22"/>
          <w:szCs w:val="22"/>
        </w:rPr>
        <w:t>点的电场强度比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</w:t>
      </w:r>
      <w:r w:rsidRPr="0066455D">
        <w:rPr>
          <w:rFonts w:eastAsiaTheme="majorEastAsia"/>
          <w:color w:val="000000" w:themeColor="text1"/>
          <w:sz w:val="22"/>
          <w:szCs w:val="22"/>
        </w:rPr>
        <w:t>点的大</w:t>
      </w:r>
    </w:p>
    <w:p w14:paraId="08BD9AF4" w14:textId="4610FA60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污泥絮体从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Pr="0066455D">
        <w:rPr>
          <w:rFonts w:eastAsiaTheme="majorEastAsia"/>
          <w:color w:val="000000" w:themeColor="text1"/>
          <w:sz w:val="22"/>
          <w:szCs w:val="22"/>
        </w:rPr>
        <w:t>点移到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</w:t>
      </w:r>
      <w:r w:rsidRPr="0066455D">
        <w:rPr>
          <w:rFonts w:eastAsiaTheme="majorEastAsia"/>
          <w:color w:val="000000" w:themeColor="text1"/>
          <w:sz w:val="22"/>
          <w:szCs w:val="22"/>
        </w:rPr>
        <w:t>点，电场力对其做正功</w:t>
      </w:r>
    </w:p>
    <w:p w14:paraId="6CEE30CB" w14:textId="0E1DF3B6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污泥絮体在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N</w:t>
      </w:r>
      <w:r w:rsidRPr="0066455D">
        <w:rPr>
          <w:rFonts w:eastAsiaTheme="majorEastAsia"/>
          <w:color w:val="000000" w:themeColor="text1"/>
          <w:sz w:val="22"/>
          <w:szCs w:val="22"/>
        </w:rPr>
        <w:t>点的电势能比其在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P</w:t>
      </w:r>
      <w:r w:rsidRPr="0066455D">
        <w:rPr>
          <w:rFonts w:eastAsiaTheme="majorEastAsia"/>
          <w:color w:val="000000" w:themeColor="text1"/>
          <w:sz w:val="22"/>
          <w:szCs w:val="22"/>
        </w:rPr>
        <w:t>点的大</w:t>
      </w:r>
    </w:p>
    <w:p w14:paraId="08D2D7C2" w14:textId="768BA5CC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AC</w:t>
      </w:r>
    </w:p>
    <w:p w14:paraId="20FF3DE2" w14:textId="01E0B84B" w:rsidR="00F366C1" w:rsidRPr="0066455D" w:rsidRDefault="00B21F7A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060BCB0E" wp14:editId="2B83FF2A">
            <wp:simplePos x="0" y="0"/>
            <wp:positionH relativeFrom="column">
              <wp:posOffset>4888230</wp:posOffset>
            </wp:positionH>
            <wp:positionV relativeFrom="paragraph">
              <wp:posOffset>1360805</wp:posOffset>
            </wp:positionV>
            <wp:extent cx="1130300" cy="1172210"/>
            <wp:effectExtent l="0" t="0" r="0" b="8890"/>
            <wp:wrapSquare wrapText="bothSides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9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9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如图所示，探测器及其保护背罩通过弹性轻绳连接降落伞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在接近某行星表面时以</w:t>
      </w:r>
      <w:r w:rsidR="001D1C4C" w:rsidRPr="0066455D">
        <w:rPr>
          <w:rFonts w:eastAsiaTheme="majorEastAsia"/>
          <w:color w:val="000000" w:themeColor="text1"/>
          <w:sz w:val="22"/>
          <w:szCs w:val="22"/>
        </w:rPr>
        <w:object w:dxaOrig="705" w:dyaOrig="279" w14:anchorId="56EFA387">
          <v:shape id="_x0000_i1048" type="#_x0000_t75" alt="学科网(www.zxxk.com)--教育资源门户，提供试卷、教案、课件、论文、素材以及各类教学资源下载，还有大量而丰富的教学相关资讯！" style="width:31.15pt;height:11.6pt" o:ole="">
            <v:imagedata r:id="rId64" o:title=""/>
          </v:shape>
          <o:OLEObject Type="Embed" ProgID="Equation.DSMT4" ShapeID="_x0000_i1048" DrawAspect="Content" ObjectID="_1800814761" r:id="rId65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的速度竖直匀速下落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此时启动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背罩分离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，探测器与背罩断开连接，背罩与降落伞保持连接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已知探测器质量为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1000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kg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背罩质量为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50</w:t>
      </w:r>
      <w:r w:rsidR="0025304F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kg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该行星的质量和半径分别为地球的</w:t>
      </w:r>
      <w:r w:rsidR="001D1C4C" w:rsidRPr="0066455D">
        <w:rPr>
          <w:rFonts w:eastAsiaTheme="majorEastAsia"/>
          <w:color w:val="000000" w:themeColor="text1"/>
          <w:sz w:val="22"/>
          <w:szCs w:val="22"/>
        </w:rPr>
        <w:object w:dxaOrig="309" w:dyaOrig="617" w14:anchorId="42614776">
          <v:shape id="_x0000_i1049" type="#_x0000_t75" alt="学科网(www.zxxk.com)--教育资源门户，提供试卷、教案、课件、论文、素材以及各类教学资源下载，还有大量而丰富的教学相关资讯！" style="width:10.85pt;height:22pt" o:ole="">
            <v:imagedata r:id="rId66" o:title="eqIdca83504e351d7516f61a3052d7a31859"/>
          </v:shape>
          <o:OLEObject Type="Embed" ProgID="Equation.DSMT4" ShapeID="_x0000_i1049" DrawAspect="Content" ObjectID="_1800814762" r:id="rId67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和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object w:dxaOrig="206" w:dyaOrig="426" w14:anchorId="28FF5668">
          <v:shape id="_x0000_i1050" type="#_x0000_t75" alt="学科网(www.zxxk.com)--教育资源门户，提供试卷、教案、课件、论文、素材以及各类教学资源下载，还有大量而丰富的教学相关资讯！" style="width:9.9pt;height:22pt" o:ole="">
            <v:imagedata r:id="rId68" o:title="eqIdf89eef3148f2d4d09379767b4af69132"/>
          </v:shape>
          <o:OLEObject Type="Embed" ProgID="Equation.DSMT4" ShapeID="_x0000_i1050" DrawAspect="Content" ObjectID="_1800814763" r:id="rId69"/>
        </w:objec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地球表面重力加速度大小取</w:t>
      </w:r>
      <w:r w:rsidR="00C2478D" w:rsidRPr="0066455D">
        <w:rPr>
          <w:rFonts w:eastAsiaTheme="majorEastAsia"/>
          <w:i/>
          <w:iCs/>
          <w:color w:val="000000" w:themeColor="text1"/>
          <w:sz w:val="22"/>
          <w:szCs w:val="22"/>
        </w:rPr>
        <w:t>g</w:t>
      </w:r>
      <w:r w:rsidR="00C2478D" w:rsidRPr="0066455D">
        <w:rPr>
          <w:rFonts w:eastAsiaTheme="majorEastAsia"/>
          <w:color w:val="000000" w:themeColor="text1"/>
          <w:sz w:val="22"/>
          <w:szCs w:val="22"/>
        </w:rPr>
        <w:t>=10</w:t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 xml:space="preserve"> </w:t>
      </w:r>
      <w:r w:rsidR="00C2478D" w:rsidRPr="0066455D">
        <w:rPr>
          <w:rFonts w:eastAsiaTheme="majorEastAsia"/>
          <w:color w:val="000000" w:themeColor="text1"/>
          <w:sz w:val="22"/>
          <w:szCs w:val="22"/>
        </w:rPr>
        <w:t>m/s</w:t>
      </w:r>
      <w:r w:rsidR="00C2478D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忽略大气对探测器和背罩的阻力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下列说法正确的有</w:t>
      </w:r>
    </w:p>
    <w:p w14:paraId="44843D94" w14:textId="17176CAC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该行星表面的重力加速度大小为</w:t>
      </w:r>
      <w:r w:rsidR="00C2478D" w:rsidRPr="0066455D">
        <w:rPr>
          <w:rFonts w:eastAsiaTheme="majorEastAsia"/>
          <w:color w:val="000000" w:themeColor="text1"/>
          <w:sz w:val="22"/>
          <w:szCs w:val="22"/>
        </w:rPr>
        <w:t>4 m/s</w:t>
      </w:r>
      <w:r w:rsidR="00C2478D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</w:p>
    <w:p w14:paraId="203B2D4F" w14:textId="07066957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该行星</w:t>
      </w: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5B9CC834" wp14:editId="28B94A7C">
            <wp:extent cx="133350" cy="177800"/>
            <wp:effectExtent l="0" t="0" r="0" b="0"/>
            <wp:docPr id="461655097" name="图片 461655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55097" name="图片 461655097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>第一宇宙速度为</w:t>
      </w:r>
      <w:r w:rsidR="00C2478D" w:rsidRPr="0066455D">
        <w:rPr>
          <w:rFonts w:eastAsiaTheme="majorEastAsia"/>
          <w:iCs/>
          <w:color w:val="000000" w:themeColor="text1"/>
          <w:sz w:val="22"/>
          <w:szCs w:val="22"/>
        </w:rPr>
        <w:t>7.9 km/s</w:t>
      </w:r>
      <w:r w:rsidR="00C2478D" w:rsidRPr="0066455D">
        <w:rPr>
          <w:rFonts w:eastAsiaTheme="majorEastAsia"/>
          <w:i/>
          <w:color w:val="000000" w:themeColor="text1"/>
          <w:sz w:val="22"/>
          <w:szCs w:val="22"/>
        </w:rPr>
        <w:t xml:space="preserve"> </w:t>
      </w:r>
    </w:p>
    <w:p w14:paraId="194601AC" w14:textId="5B8E8EBA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“</w:t>
      </w:r>
      <w:r w:rsidRPr="0066455D">
        <w:rPr>
          <w:rFonts w:eastAsiaTheme="majorEastAsia"/>
          <w:color w:val="000000" w:themeColor="text1"/>
          <w:sz w:val="22"/>
          <w:szCs w:val="22"/>
        </w:rPr>
        <w:t>背罩分离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后瞬间，背罩</w:t>
      </w: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173C71FB" wp14:editId="04ED6D2C">
            <wp:extent cx="133350" cy="177800"/>
            <wp:effectExtent l="0" t="0" r="0" b="0"/>
            <wp:docPr id="461655091" name="图片 461655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655091" name="图片 461655091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>加速度大小为</w:t>
      </w:r>
      <w:r w:rsidR="00C2478D" w:rsidRPr="0066455D">
        <w:rPr>
          <w:rFonts w:eastAsiaTheme="majorEastAsia"/>
          <w:iCs/>
          <w:color w:val="000000" w:themeColor="text1"/>
          <w:sz w:val="22"/>
          <w:szCs w:val="22"/>
        </w:rPr>
        <w:t xml:space="preserve">80 </w:t>
      </w:r>
      <w:r w:rsidR="00C2478D" w:rsidRPr="0066455D">
        <w:rPr>
          <w:rFonts w:eastAsiaTheme="majorEastAsia"/>
          <w:color w:val="000000" w:themeColor="text1"/>
          <w:sz w:val="22"/>
          <w:szCs w:val="22"/>
        </w:rPr>
        <w:t>m/s</w:t>
      </w:r>
      <w:r w:rsidR="00C2478D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</w:p>
    <w:p w14:paraId="2DBAF263" w14:textId="0F97B06F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“</w:t>
      </w:r>
      <w:r w:rsidRPr="0066455D">
        <w:rPr>
          <w:rFonts w:eastAsiaTheme="majorEastAsia"/>
          <w:color w:val="000000" w:themeColor="text1"/>
          <w:sz w:val="22"/>
          <w:szCs w:val="22"/>
        </w:rPr>
        <w:t>背罩分离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后瞬间，探测器所受重力对其做功的功率为</w:t>
      </w:r>
      <w:r w:rsidR="00C2478D" w:rsidRPr="0066455D">
        <w:rPr>
          <w:rFonts w:eastAsiaTheme="majorEastAsia"/>
          <w:color w:val="000000" w:themeColor="text1"/>
          <w:sz w:val="22"/>
          <w:szCs w:val="22"/>
        </w:rPr>
        <w:t xml:space="preserve">30 kw </w:t>
      </w:r>
    </w:p>
    <w:p w14:paraId="77F17DB4" w14:textId="3975E127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AC</w:t>
      </w:r>
    </w:p>
    <w:p w14:paraId="32475A49" w14:textId="77777777" w:rsidR="00AF25C7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10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0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如图所示，光滑斜坡上，可视为质点的甲、乙两个相同滑块，分别从</w:t>
      </w:r>
    </w:p>
    <w:p w14:paraId="06705602" w14:textId="4F96F4AB" w:rsidR="00F366C1" w:rsidRPr="0066455D" w:rsidRDefault="00C2478D" w:rsidP="00AF25C7">
      <w:pPr>
        <w:spacing w:line="312" w:lineRule="auto"/>
        <w:ind w:leftChars="300" w:left="63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i/>
          <w:iCs/>
          <w:color w:val="000000" w:themeColor="text1"/>
          <w:sz w:val="22"/>
          <w:szCs w:val="22"/>
        </w:rPr>
        <w:t>H</w:t>
      </w:r>
      <w:r w:rsidR="00AF25C7" w:rsidRPr="0066455D">
        <w:rPr>
          <w:rFonts w:eastAsiaTheme="majorEastAsia" w:hint="eastAsia"/>
          <w:color w:val="000000" w:themeColor="text1"/>
          <w:sz w:val="22"/>
          <w:szCs w:val="22"/>
          <w:vertAlign w:val="subscript"/>
        </w:rPr>
        <w:t>甲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、</w:t>
      </w:r>
      <w:r w:rsidRPr="0066455D">
        <w:rPr>
          <w:rFonts w:eastAsiaTheme="majorEastAsia"/>
          <w:i/>
          <w:iCs/>
          <w:color w:val="000000" w:themeColor="text1"/>
          <w:sz w:val="22"/>
          <w:szCs w:val="22"/>
        </w:rPr>
        <w:t>H</w:t>
      </w:r>
      <w:r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乙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高度同时由静止开始下滑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斜坡与水平面在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O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处平滑相接，滑块与水平面间的动摩擦因数为</w:t>
      </w:r>
      <w:r w:rsidR="00B21F7A" w:rsidRPr="0066455D">
        <w:rPr>
          <w:rFonts w:eastAsiaTheme="majorEastAsia" w:cs="Times New Roman"/>
          <w:i/>
          <w:iCs/>
          <w:color w:val="000000" w:themeColor="text1"/>
          <w:sz w:val="22"/>
          <w:szCs w:val="22"/>
        </w:rPr>
        <w:t>μ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，乙在水平面上追上甲时发生弹性碰撞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忽略空气阻力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下列说法正确的有</w:t>
      </w:r>
    </w:p>
    <w:p w14:paraId="1EA048B2" w14:textId="5C0E69AE" w:rsidR="00F366C1" w:rsidRPr="0066455D" w:rsidRDefault="001D1C4C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72576" behindDoc="0" locked="0" layoutInCell="1" allowOverlap="1" wp14:anchorId="5DAEDDB8" wp14:editId="2A269AC8">
            <wp:simplePos x="0" y="0"/>
            <wp:positionH relativeFrom="column">
              <wp:posOffset>3552190</wp:posOffset>
            </wp:positionH>
            <wp:positionV relativeFrom="paragraph">
              <wp:posOffset>200977</wp:posOffset>
            </wp:positionV>
            <wp:extent cx="2486025" cy="1181100"/>
            <wp:effectExtent l="0" t="0" r="9525" b="0"/>
            <wp:wrapSquare wrapText="bothSides"/>
            <wp:docPr id="11" name="图片 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455D">
        <w:rPr>
          <w:rFonts w:eastAsiaTheme="majorEastAsia"/>
          <w:color w:val="000000" w:themeColor="text1"/>
          <w:sz w:val="22"/>
          <w:szCs w:val="22"/>
        </w:rPr>
        <w:t>A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甲在斜坡上运动时与乙相对静止</w:t>
      </w:r>
    </w:p>
    <w:p w14:paraId="06119076" w14:textId="02921EC0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B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碰撞后瞬间甲的速度等于碰撞前瞬间乙的速度</w:t>
      </w:r>
    </w:p>
    <w:p w14:paraId="6ADFB064" w14:textId="44B6D752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C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乙的运动时间与</w:t>
      </w:r>
      <w:r w:rsidR="00C2478D" w:rsidRPr="0066455D">
        <w:rPr>
          <w:rFonts w:eastAsiaTheme="majorEastAsia"/>
          <w:i/>
          <w:iCs/>
          <w:color w:val="000000" w:themeColor="text1"/>
          <w:sz w:val="22"/>
          <w:szCs w:val="22"/>
        </w:rPr>
        <w:t>H</w:t>
      </w:r>
      <w:r w:rsidR="00C2478D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乙</w:t>
      </w:r>
      <w:r w:rsidRPr="0066455D">
        <w:rPr>
          <w:rFonts w:eastAsiaTheme="majorEastAsia"/>
          <w:color w:val="000000" w:themeColor="text1"/>
          <w:sz w:val="22"/>
          <w:szCs w:val="22"/>
        </w:rPr>
        <w:t>无关</w:t>
      </w:r>
    </w:p>
    <w:p w14:paraId="227EEF01" w14:textId="7DD14F03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D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甲最终停止位置与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O</w:t>
      </w:r>
      <w:r w:rsidRPr="0066455D">
        <w:rPr>
          <w:rFonts w:eastAsiaTheme="majorEastAsia"/>
          <w:color w:val="000000" w:themeColor="text1"/>
          <w:sz w:val="22"/>
          <w:szCs w:val="22"/>
        </w:rPr>
        <w:t>处相距</w:t>
      </w:r>
      <w:r w:rsidR="001D1C4C" w:rsidRPr="0066455D">
        <w:rPr>
          <w:rFonts w:eastAsiaTheme="majorEastAsia"/>
          <w:color w:val="000000" w:themeColor="text1"/>
          <w:sz w:val="22"/>
          <w:szCs w:val="22"/>
        </w:rPr>
        <w:object w:dxaOrig="470" w:dyaOrig="661" w14:anchorId="0A8CD874">
          <v:shape id="_x0000_i1051" type="#_x0000_t75" alt="学科网(www.zxxk.com)--教育资源门户，提供试卷、教案、课件、论文、素材以及各类教学资源下载，还有大量而丰富的教学相关资讯！" style="width:22pt;height:30.2pt" o:ole="">
            <v:imagedata r:id="rId72" o:title="eqIddaf2aeb41dcab3c93aaf78db2459ec14"/>
          </v:shape>
          <o:OLEObject Type="Embed" ProgID="Equation.DSMT4" ShapeID="_x0000_i1051" DrawAspect="Content" ObjectID="_1800814764" r:id="rId73"/>
        </w:object>
      </w:r>
    </w:p>
    <w:p w14:paraId="7AA3CACF" w14:textId="3CABFD5A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ABD</w:t>
      </w:r>
    </w:p>
    <w:p w14:paraId="78A8520B" w14:textId="305D957E" w:rsidR="00F366C1" w:rsidRPr="0066455D" w:rsidRDefault="0025304F" w:rsidP="00B21F7A">
      <w:pPr>
        <w:spacing w:line="312" w:lineRule="auto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b/>
          <w:color w:val="000000" w:themeColor="text1"/>
          <w:sz w:val="22"/>
          <w:szCs w:val="22"/>
        </w:rPr>
        <w:t>三、非选择题（本题共</w:t>
      </w:r>
      <w:r w:rsidRPr="0066455D">
        <w:rPr>
          <w:rFonts w:eastAsiaTheme="majorEastAsia" w:cs="Times New Roman"/>
          <w:b/>
          <w:color w:val="000000" w:themeColor="text1"/>
          <w:sz w:val="22"/>
          <w:szCs w:val="22"/>
        </w:rPr>
        <w:t>5</w:t>
      </w:r>
      <w:r w:rsidRPr="0066455D">
        <w:rPr>
          <w:rFonts w:eastAsiaTheme="majorEastAsia"/>
          <w:b/>
          <w:color w:val="000000" w:themeColor="text1"/>
          <w:sz w:val="22"/>
          <w:szCs w:val="22"/>
        </w:rPr>
        <w:t>小题，共</w:t>
      </w:r>
      <w:r w:rsidRPr="0066455D">
        <w:rPr>
          <w:rFonts w:eastAsiaTheme="majorEastAsia" w:cs="Times New Roman"/>
          <w:b/>
          <w:color w:val="000000" w:themeColor="text1"/>
          <w:sz w:val="22"/>
          <w:szCs w:val="22"/>
        </w:rPr>
        <w:t>54</w:t>
      </w:r>
      <w:r w:rsidRPr="0066455D">
        <w:rPr>
          <w:rFonts w:eastAsiaTheme="majorEastAsia"/>
          <w:b/>
          <w:color w:val="000000" w:themeColor="text1"/>
          <w:sz w:val="22"/>
          <w:szCs w:val="22"/>
        </w:rPr>
        <w:t>分</w:t>
      </w:r>
      <w:r w:rsidR="00A90893" w:rsidRPr="0066455D">
        <w:rPr>
          <w:rFonts w:eastAsiaTheme="majorEastAsia"/>
          <w:b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b/>
          <w:color w:val="000000" w:themeColor="text1"/>
          <w:sz w:val="22"/>
          <w:szCs w:val="22"/>
        </w:rPr>
        <w:t>考生根据要求作答）</w:t>
      </w:r>
    </w:p>
    <w:p w14:paraId="6C607118" w14:textId="03E17C63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bookmarkStart w:id="4" w:name="OLE_LINK2"/>
      <w:r w:rsidRPr="0066455D">
        <w:rPr>
          <w:rFonts w:eastAsiaTheme="majorEastAsia" w:cs="Times New Roman"/>
          <w:color w:val="000000" w:themeColor="text1"/>
          <w:sz w:val="22"/>
          <w:szCs w:val="22"/>
        </w:rPr>
        <w:t>11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1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下列是《普通高中物理课程标准》中列出的三个必做实验的部分步骤，请完成实验操作和计算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4ADFA4B9" w14:textId="0EC7CED8" w:rsidR="00F366C1" w:rsidRPr="0066455D" w:rsidRDefault="0025304F" w:rsidP="00B21F7A">
      <w:pPr>
        <w:spacing w:line="312" w:lineRule="auto"/>
        <w:ind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）图甲是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探究加速度与物体受力、物体质量的关系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实验装置示意图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图中木板右端垫高的目的是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图乙是实验得到纸带的一部分，每相邻两计数点间有四个点未画出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相邻计数点的间距已在图中给出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打点计时器电源频率为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50</w:t>
      </w:r>
      <w:r w:rsidR="005E3E34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Hz</w:t>
      </w:r>
      <w:r w:rsidRPr="0066455D">
        <w:rPr>
          <w:rFonts w:eastAsiaTheme="majorEastAsia"/>
          <w:color w:val="000000" w:themeColor="text1"/>
          <w:sz w:val="22"/>
          <w:szCs w:val="22"/>
        </w:rPr>
        <w:t>，则小车的加速度大小为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/>
          <w:color w:val="000000" w:themeColor="text1"/>
          <w:sz w:val="22"/>
          <w:szCs w:val="22"/>
        </w:rPr>
        <w:object w:dxaOrig="500" w:dyaOrig="309" w14:anchorId="58589F39">
          <v:shape id="_x0000_i1052" type="#_x0000_t75" alt="学科网(www.zxxk.com)--教育资源门户，提供试卷、教案、课件、论文、素材以及各类教学资源下载，还有大量而丰富的教学相关资讯！" style="width:26.1pt;height:14.75pt" o:ole="">
            <v:imagedata r:id="rId74" o:title="eqId720cd3a465f0dbe15475b3e61e0c0666"/>
          </v:shape>
          <o:OLEObject Type="Embed" ProgID="Equation.DSMT4" ShapeID="_x0000_i1052" DrawAspect="Content" ObjectID="_1800814765" r:id="rId75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（结果保留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位有效数字）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00BF228E" w14:textId="77777777" w:rsidR="00F366C1" w:rsidRPr="0066455D" w:rsidRDefault="0025304F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inline distT="0" distB="0" distL="114300" distR="114300" wp14:anchorId="5AE139AD" wp14:editId="0D6E983D">
            <wp:extent cx="5048250" cy="13144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A8ED2" w14:textId="77777777" w:rsidR="00CD7223" w:rsidRDefault="0025304F" w:rsidP="00B21F7A">
      <w:pPr>
        <w:spacing w:line="312" w:lineRule="auto"/>
        <w:ind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）在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长度的测量及其测量工具的选用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实验中，某同学用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50</w:t>
      </w:r>
      <w:r w:rsidRPr="0066455D">
        <w:rPr>
          <w:rFonts w:eastAsiaTheme="majorEastAsia"/>
          <w:color w:val="000000" w:themeColor="text1"/>
          <w:sz w:val="22"/>
          <w:szCs w:val="22"/>
        </w:rPr>
        <w:t>分度的游标卡尺测量一例柱体的长度，示数如图丙所示，图丁为局部放大图，读数为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cm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3F9D50CB" w14:textId="52C03EEB" w:rsidR="00F366C1" w:rsidRPr="0066455D" w:rsidRDefault="00CD7223" w:rsidP="00CD7223">
      <w:pPr>
        <w:spacing w:line="312" w:lineRule="auto"/>
        <w:ind w:left="420" w:firstLineChars="1000" w:firstLine="210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1F16754" wp14:editId="185A9F62">
            <wp:extent cx="1941968" cy="972596"/>
            <wp:effectExtent l="0" t="0" r="1270" b="0"/>
            <wp:docPr id="17482240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224098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83419" cy="104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B9E22" w14:textId="59E2D338" w:rsidR="00F366C1" w:rsidRPr="0066455D" w:rsidRDefault="0025304F" w:rsidP="00B21F7A">
      <w:pPr>
        <w:spacing w:line="312" w:lineRule="auto"/>
        <w:ind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）在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用双缝干涉实验测量光的波长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实验调节过程中，在光具座上安装光源、遮光筒和光屏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遮光筒不可调节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打开并调节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使光束沿遮光筒的轴线把光屏照亮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取下光屏，装上单缝、双缝和测量头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调节测量头，并缓慢调节单缝的角度直到目镜中观察到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754585FF" w14:textId="44106ED3" w:rsidR="00F366C1" w:rsidRPr="0066455D" w:rsidRDefault="00F7451A" w:rsidP="00F80A32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1</w:t>
      </w:r>
      <w:r w:rsidR="00F80A32" w:rsidRPr="0066455D">
        <w:rPr>
          <w:rFonts w:cs="Times New Roman" w:hint="eastAsia"/>
          <w:color w:val="000000" w:themeColor="text1"/>
          <w:sz w:val="22"/>
          <w:szCs w:val="22"/>
        </w:rPr>
        <w:t>）</w:t>
      </w:r>
      <w:r w:rsidR="0025304F" w:rsidRPr="0066455D">
        <w:rPr>
          <w:rFonts w:hint="eastAsia"/>
          <w:color w:val="000000" w:themeColor="text1"/>
          <w:sz w:val="22"/>
          <w:szCs w:val="22"/>
        </w:rPr>
        <w:t>①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平衡摩擦力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  </w:t>
      </w:r>
      <w:r w:rsidR="0025304F" w:rsidRPr="0066455D">
        <w:rPr>
          <w:rFonts w:hint="eastAsia"/>
          <w:color w:val="000000" w:themeColor="text1"/>
          <w:sz w:val="22"/>
          <w:szCs w:val="22"/>
        </w:rPr>
        <w:t>②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2</w:t>
      </w:r>
      <w:r w:rsidR="00F80A32"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86  </w:t>
      </w:r>
      <w:r w:rsidR="00F80A32"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asciiTheme="minorEastAsia" w:eastAsiaTheme="minorEastAsia" w:hAnsiTheme="minorEastAsia" w:cs="Times New Roman"/>
          <w:color w:val="000000" w:themeColor="text1"/>
          <w:sz w:val="22"/>
          <w:szCs w:val="22"/>
        </w:rPr>
        <w:t>（2）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4</w:t>
      </w:r>
      <w:r w:rsidR="00F80A32"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1</w:t>
      </w:r>
      <w:r w:rsidR="00CD7223">
        <w:rPr>
          <w:rFonts w:cs="Times New Roman" w:hint="eastAsia"/>
          <w:color w:val="000000" w:themeColor="text1"/>
          <w:sz w:val="22"/>
          <w:szCs w:val="22"/>
        </w:rPr>
        <w:t>22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3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25304F" w:rsidRPr="0066455D">
        <w:rPr>
          <w:rFonts w:hint="eastAsia"/>
          <w:color w:val="000000" w:themeColor="text1"/>
          <w:sz w:val="22"/>
          <w:szCs w:val="22"/>
        </w:rPr>
        <w:t>①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光源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   </w:t>
      </w:r>
      <w:r w:rsidR="0025304F" w:rsidRPr="0066455D">
        <w:rPr>
          <w:rFonts w:hint="eastAsia"/>
          <w:color w:val="000000" w:themeColor="text1"/>
          <w:sz w:val="22"/>
          <w:szCs w:val="22"/>
        </w:rPr>
        <w:t>②</w:t>
      </w:r>
      <w:r w:rsidR="0025304F"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="00CD7223">
        <w:rPr>
          <w:rFonts w:cs="Times New Roman" w:hint="eastAsia"/>
          <w:color w:val="000000" w:themeColor="text1"/>
          <w:sz w:val="22"/>
          <w:szCs w:val="22"/>
        </w:rPr>
        <w:t>清晰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干涉条纹</w:t>
      </w:r>
    </w:p>
    <w:p w14:paraId="07327E2D" w14:textId="294AF751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12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2</w:t>
      </w:r>
      <w:r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某科技小组模仿太阳能发电中的太阳光自动跟踪系统，制作光源跟踪演示装置，实现太阳能电池板方向的调整，使电池板正对光源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图甲是光照方向检测电路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所用器材有：电源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E</w:t>
      </w:r>
      <w:r w:rsidRPr="0066455D">
        <w:rPr>
          <w:rFonts w:eastAsiaTheme="majorEastAsia"/>
          <w:color w:val="000000" w:themeColor="text1"/>
          <w:sz w:val="22"/>
          <w:szCs w:val="22"/>
        </w:rPr>
        <w:t>（电动势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3V</w:t>
      </w:r>
      <w:r w:rsidRPr="0066455D">
        <w:rPr>
          <w:rFonts w:eastAsiaTheme="majorEastAsia"/>
          <w:color w:val="000000" w:themeColor="text1"/>
          <w:sz w:val="22"/>
          <w:szCs w:val="22"/>
        </w:rPr>
        <w:t>）、电压表（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）和（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）（量程均有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3</w:t>
      </w:r>
      <w:r w:rsidR="00B21F7A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和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15</w:t>
      </w:r>
      <w:r w:rsidR="00B21F7A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，内阻均可视为无穷大）：滑动变阻器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R</w:t>
      </w:r>
      <w:r w:rsidRPr="0066455D">
        <w:rPr>
          <w:rFonts w:eastAsiaTheme="majorEastAsia"/>
          <w:color w:val="000000" w:themeColor="text1"/>
          <w:sz w:val="22"/>
          <w:szCs w:val="22"/>
        </w:rPr>
        <w:t>：两个相同的光敏电阻</w:t>
      </w:r>
      <w:bookmarkStart w:id="5" w:name="OLE_LINK4"/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和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bookmarkEnd w:id="5"/>
      <w:r w:rsidRPr="0066455D">
        <w:rPr>
          <w:rFonts w:eastAsiaTheme="majorEastAsia"/>
          <w:color w:val="000000" w:themeColor="text1"/>
          <w:sz w:val="22"/>
          <w:szCs w:val="22"/>
        </w:rPr>
        <w:t>；开关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S</w:t>
      </w:r>
      <w:r w:rsidRPr="0066455D">
        <w:rPr>
          <w:rFonts w:eastAsiaTheme="majorEastAsia"/>
          <w:color w:val="000000" w:themeColor="text1"/>
          <w:sz w:val="22"/>
          <w:szCs w:val="22"/>
        </w:rPr>
        <w:t>：手电筒：导线若干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图乙是实物图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图中电池板上垂直安装有半透明隔板，隔板两侧装有光敏电阻，电池板固定在电动机转轴上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控制单元与检测电路的连接未画出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控制单元对光照方向检测电路无影响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请完成下列实验操作和判断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371F459C" w14:textId="286B4637" w:rsidR="00F366C1" w:rsidRPr="0066455D" w:rsidRDefault="0025304F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714B4A4B" wp14:editId="36717E7A">
            <wp:extent cx="5238750" cy="114109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4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E5387" w14:textId="0AC67099" w:rsidR="00F366C1" w:rsidRPr="0066455D" w:rsidRDefault="0025304F" w:rsidP="00B21F7A">
      <w:pPr>
        <w:spacing w:line="312" w:lineRule="auto"/>
        <w:ind w:firstLine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）电路连接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3197446D" w14:textId="6B054DAA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图乙中已正确连接了部分电路，请完成虚线框中滑动变阻器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R</w:t>
      </w:r>
      <w:r w:rsidRPr="0066455D">
        <w:rPr>
          <w:rFonts w:eastAsiaTheme="majorEastAsia"/>
          <w:color w:val="000000" w:themeColor="text1"/>
          <w:sz w:val="22"/>
          <w:szCs w:val="22"/>
        </w:rPr>
        <w:t>、电源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E</w:t>
      </w:r>
      <w:r w:rsidRPr="0066455D">
        <w:rPr>
          <w:rFonts w:eastAsiaTheme="majorEastAsia"/>
          <w:color w:val="000000" w:themeColor="text1"/>
          <w:sz w:val="22"/>
          <w:szCs w:val="22"/>
        </w:rPr>
        <w:t>、开关</w:t>
      </w:r>
      <w:r w:rsidRPr="0066455D">
        <w:rPr>
          <w:rFonts w:eastAsiaTheme="majorEastAsia" w:cs="Times New Roman"/>
          <w:i/>
          <w:iCs/>
          <w:color w:val="000000" w:themeColor="text1"/>
          <w:sz w:val="22"/>
          <w:szCs w:val="22"/>
        </w:rPr>
        <w:t>S</w:t>
      </w:r>
      <w:r w:rsidRPr="0066455D">
        <w:rPr>
          <w:rFonts w:eastAsiaTheme="majorEastAsia"/>
          <w:color w:val="000000" w:themeColor="text1"/>
          <w:sz w:val="22"/>
          <w:szCs w:val="22"/>
        </w:rPr>
        <w:t>和电压表（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）间的实物图连线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1328D009" w14:textId="75EEB069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）光敏电阻阻值与光照强度关系测试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1FC192DB" w14:textId="4F78EB0F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①</w:t>
      </w:r>
      <w:r w:rsidRPr="0066455D">
        <w:rPr>
          <w:rFonts w:eastAsiaTheme="majorEastAsia"/>
          <w:color w:val="000000" w:themeColor="text1"/>
          <w:sz w:val="22"/>
          <w:szCs w:val="22"/>
        </w:rPr>
        <w:t>将图甲中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R</w:t>
      </w:r>
      <w:r w:rsidRPr="0066455D">
        <w:rPr>
          <w:rFonts w:eastAsiaTheme="majorEastAsia"/>
          <w:color w:val="000000" w:themeColor="text1"/>
          <w:sz w:val="22"/>
          <w:szCs w:val="22"/>
        </w:rPr>
        <w:t>的滑片置于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/>
          <w:color w:val="000000" w:themeColor="text1"/>
          <w:sz w:val="22"/>
          <w:szCs w:val="22"/>
        </w:rPr>
        <w:t>端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用手电筒的光斜照射到</w:t>
      </w:r>
      <w:bookmarkStart w:id="6" w:name="OLE_LINK5"/>
      <w:bookmarkStart w:id="7" w:name="OLE_LINK7"/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bookmarkEnd w:id="6"/>
      <w:r w:rsidR="00E4065B" w:rsidRPr="0066455D">
        <w:rPr>
          <w:rFonts w:eastAsiaTheme="majorEastAsia" w:hint="eastAsia"/>
          <w:color w:val="000000" w:themeColor="text1"/>
          <w:sz w:val="22"/>
          <w:szCs w:val="22"/>
        </w:rPr>
        <w:t>和</w:t>
      </w:r>
      <w:bookmarkStart w:id="8" w:name="OLE_LINK6"/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bookmarkEnd w:id="7"/>
      <w:bookmarkEnd w:id="8"/>
      <w:r w:rsidRPr="0066455D">
        <w:rPr>
          <w:rFonts w:eastAsiaTheme="majorEastAsia"/>
          <w:color w:val="000000" w:themeColor="text1"/>
          <w:sz w:val="22"/>
          <w:szCs w:val="22"/>
        </w:rPr>
        <w:t>，使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表面的光照强度比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表面的小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602BAE21" w14:textId="470DC171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②</w:t>
      </w:r>
      <w:r w:rsidRPr="0066455D">
        <w:rPr>
          <w:rFonts w:eastAsiaTheme="majorEastAsia"/>
          <w:color w:val="000000" w:themeColor="text1"/>
          <w:sz w:val="22"/>
          <w:szCs w:val="22"/>
        </w:rPr>
        <w:t>闭合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S</w:t>
      </w:r>
      <w:r w:rsidRPr="0066455D">
        <w:rPr>
          <w:rFonts w:eastAsiaTheme="majorEastAsia"/>
          <w:color w:val="000000" w:themeColor="text1"/>
          <w:sz w:val="22"/>
          <w:szCs w:val="22"/>
        </w:rPr>
        <w:t>，将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R</w:t>
      </w:r>
      <w:r w:rsidRPr="0066455D">
        <w:rPr>
          <w:rFonts w:eastAsiaTheme="majorEastAsia"/>
          <w:color w:val="000000" w:themeColor="text1"/>
          <w:sz w:val="22"/>
          <w:szCs w:val="22"/>
        </w:rPr>
        <w:t>的滑片缓慢滑到某一位置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506BC4" w:rsidRPr="0066455D">
        <w:rPr>
          <w:rFonts w:eastAsiaTheme="majorEastAsia" w:hint="eastAsia"/>
          <w:color w:val="000000" w:themeColor="text1"/>
          <w:sz w:val="22"/>
          <w:szCs w:val="22"/>
        </w:rPr>
        <w:t>电压表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的示数如图丙所示，读数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U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为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="00E4065B" w:rsidRPr="0066455D">
        <w:rPr>
          <w:rFonts w:eastAsiaTheme="majorEastAsia" w:hint="eastAsia"/>
          <w:color w:val="000000" w:themeColor="text1"/>
          <w:sz w:val="22"/>
          <w:szCs w:val="22"/>
        </w:rPr>
        <w:t>，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U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的示数为</w:t>
      </w:r>
      <w:r w:rsidR="00B21F7A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1.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17</w:t>
      </w:r>
      <w:r w:rsidR="005E3E34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V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由此可知，表面光照强度较小的光敏电阻的阻值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/>
          <w:color w:val="000000" w:themeColor="text1"/>
          <w:sz w:val="22"/>
          <w:szCs w:val="22"/>
        </w:rPr>
        <w:t>（填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较大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或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较小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）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06C40846" w14:textId="74B7BC95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ascii="宋体" w:hAnsi="宋体" w:hint="eastAsia"/>
          <w:color w:val="000000" w:themeColor="text1"/>
          <w:sz w:val="22"/>
          <w:szCs w:val="22"/>
        </w:rPr>
        <w:t>③</w:t>
      </w:r>
      <w:r w:rsidRPr="0066455D">
        <w:rPr>
          <w:rFonts w:eastAsiaTheme="majorEastAsia"/>
          <w:color w:val="000000" w:themeColor="text1"/>
          <w:sz w:val="22"/>
          <w:szCs w:val="22"/>
        </w:rPr>
        <w:t>断开</w:t>
      </w:r>
      <w:r w:rsidRPr="0066455D">
        <w:rPr>
          <w:rFonts w:eastAsiaTheme="majorEastAsia" w:cs="Times New Roman"/>
          <w:i/>
          <w:iCs/>
          <w:color w:val="000000" w:themeColor="text1"/>
          <w:sz w:val="22"/>
          <w:szCs w:val="22"/>
        </w:rPr>
        <w:t>S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297E2891" w14:textId="4389CDCC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/>
          <w:color w:val="000000" w:themeColor="text1"/>
          <w:sz w:val="22"/>
          <w:szCs w:val="22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）光源跟踪测试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67E712EC" w14:textId="0F0F5684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hint="eastAsia"/>
          <w:color w:val="000000" w:themeColor="text1"/>
          <w:sz w:val="22"/>
          <w:szCs w:val="22"/>
        </w:rPr>
        <w:t>①</w:t>
      </w:r>
      <w:r w:rsidRPr="0066455D">
        <w:rPr>
          <w:rFonts w:eastAsiaTheme="majorEastAsia"/>
          <w:color w:val="000000" w:themeColor="text1"/>
          <w:sz w:val="22"/>
          <w:szCs w:val="22"/>
        </w:rPr>
        <w:t>将手电筒的光从电池板上方斜照射到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G1</w:t>
      </w:r>
      <w:r w:rsidR="00E4065B" w:rsidRPr="0066455D">
        <w:rPr>
          <w:rFonts w:eastAsiaTheme="majorEastAsia" w:hint="eastAsia"/>
          <w:color w:val="000000" w:themeColor="text1"/>
          <w:sz w:val="22"/>
          <w:szCs w:val="22"/>
        </w:rPr>
        <w:t>和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R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G2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>②</w:t>
      </w:r>
      <w:r w:rsidRPr="0066455D">
        <w:rPr>
          <w:rFonts w:eastAsiaTheme="majorEastAsia"/>
          <w:color w:val="000000" w:themeColor="text1"/>
          <w:sz w:val="22"/>
          <w:szCs w:val="22"/>
        </w:rPr>
        <w:t>闭合</w:t>
      </w:r>
      <w:r w:rsidRPr="0066455D">
        <w:rPr>
          <w:rFonts w:eastAsiaTheme="majorEastAsia" w:cs="Times New Roman"/>
          <w:i/>
          <w:iCs/>
          <w:color w:val="000000" w:themeColor="text1"/>
          <w:sz w:val="22"/>
          <w:szCs w:val="22"/>
        </w:rPr>
        <w:t>S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并启动控制单元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控制单元检测并比较两光敏电阻的电压，控制电动机转动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此时两电压表的示数</w:t>
      </w:r>
      <w:bookmarkStart w:id="9" w:name="OLE_LINK8"/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U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1</w:t>
      </w:r>
      <w:bookmarkEnd w:id="9"/>
      <w:r w:rsidR="00E4065B" w:rsidRPr="0066455D">
        <w:rPr>
          <w:rFonts w:eastAsiaTheme="majorEastAsia"/>
          <w:color w:val="000000" w:themeColor="text1"/>
          <w:sz w:val="22"/>
          <w:szCs w:val="22"/>
        </w:rPr>
        <w:t>&lt;</w:t>
      </w:r>
      <w:bookmarkStart w:id="10" w:name="OLE_LINK9"/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U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2</w:t>
      </w:r>
      <w:bookmarkEnd w:id="10"/>
      <w:r w:rsidRPr="0066455D">
        <w:rPr>
          <w:rFonts w:eastAsiaTheme="majorEastAsia"/>
          <w:color w:val="000000" w:themeColor="text1"/>
          <w:sz w:val="22"/>
          <w:szCs w:val="22"/>
        </w:rPr>
        <w:t>，图乙中的电动机带动电池板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/>
          <w:color w:val="000000" w:themeColor="text1"/>
          <w:sz w:val="22"/>
          <w:szCs w:val="22"/>
        </w:rPr>
        <w:t>（填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逆时针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或</w:t>
      </w:r>
      <w:r w:rsidRPr="0066455D">
        <w:rPr>
          <w:rFonts w:eastAsiaTheme="majorEastAsia"/>
          <w:color w:val="000000" w:themeColor="text1"/>
          <w:sz w:val="22"/>
          <w:szCs w:val="22"/>
        </w:rPr>
        <w:t>“</w:t>
      </w:r>
      <w:r w:rsidRPr="0066455D">
        <w:rPr>
          <w:rFonts w:eastAsiaTheme="majorEastAsia"/>
          <w:color w:val="000000" w:themeColor="text1"/>
          <w:sz w:val="22"/>
          <w:szCs w:val="22"/>
        </w:rPr>
        <w:t>顺时针</w:t>
      </w:r>
      <w:r w:rsidRPr="0066455D">
        <w:rPr>
          <w:rFonts w:eastAsiaTheme="majorEastAsia"/>
          <w:color w:val="000000" w:themeColor="text1"/>
          <w:sz w:val="22"/>
          <w:szCs w:val="22"/>
        </w:rPr>
        <w:t>”</w:t>
      </w:r>
      <w:r w:rsidRPr="0066455D">
        <w:rPr>
          <w:rFonts w:eastAsiaTheme="majorEastAsia"/>
          <w:color w:val="000000" w:themeColor="text1"/>
          <w:sz w:val="22"/>
          <w:szCs w:val="22"/>
        </w:rPr>
        <w:t>）转动，直至</w:t>
      </w:r>
      <w:r w:rsidRPr="0066455D">
        <w:rPr>
          <w:rFonts w:eastAsiaTheme="majorEastAsia"/>
          <w:color w:val="000000" w:themeColor="text1"/>
          <w:sz w:val="22"/>
          <w:szCs w:val="22"/>
        </w:rPr>
        <w:t>_____</w:t>
      </w:r>
      <w:r w:rsidRPr="0066455D">
        <w:rPr>
          <w:rFonts w:eastAsiaTheme="majorEastAsia"/>
          <w:color w:val="000000" w:themeColor="text1"/>
          <w:sz w:val="22"/>
          <w:szCs w:val="22"/>
        </w:rPr>
        <w:t>时停止转动，电池板正对手电筒发出的光</w:t>
      </w:r>
      <w:r w:rsidR="00A90893" w:rsidRPr="0066455D">
        <w:rPr>
          <w:rFonts w:eastAsiaTheme="majorEastAsia" w:hint="eastAsia"/>
          <w:color w:val="000000" w:themeColor="text1"/>
          <w:sz w:val="22"/>
          <w:szCs w:val="22"/>
        </w:rPr>
        <w:t>．</w:t>
      </w:r>
    </w:p>
    <w:p w14:paraId="01B77440" w14:textId="77777777" w:rsidR="00CD7223" w:rsidRDefault="00F7451A" w:rsidP="00340A9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</w:p>
    <w:p w14:paraId="112D92BB" w14:textId="622C5CA6" w:rsidR="00CD7223" w:rsidRDefault="0025304F" w:rsidP="00340A9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（</w:t>
      </w:r>
      <w:r w:rsidRPr="0066455D">
        <w:rPr>
          <w:rFonts w:cs="Times New Roman"/>
          <w:color w:val="000000" w:themeColor="text1"/>
          <w:sz w:val="22"/>
          <w:szCs w:val="22"/>
        </w:rPr>
        <w:t>1</w:t>
      </w:r>
      <w:r w:rsidRPr="0066455D">
        <w:rPr>
          <w:rFonts w:cs="Times New Roman"/>
          <w:color w:val="000000" w:themeColor="text1"/>
          <w:sz w:val="22"/>
          <w:szCs w:val="22"/>
        </w:rPr>
        <w:t>）</w:t>
      </w:r>
      <w:r w:rsidR="00CD7223">
        <w:rPr>
          <w:noProof/>
        </w:rPr>
        <w:drawing>
          <wp:inline distT="0" distB="0" distL="0" distR="0" wp14:anchorId="34D3E090" wp14:editId="24CC6889">
            <wp:extent cx="2190706" cy="926243"/>
            <wp:effectExtent l="0" t="0" r="635" b="7620"/>
            <wp:docPr id="2817973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97326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40011" cy="94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2E9" w:rsidRPr="006C62E9">
        <w:rPr>
          <w:noProof/>
        </w:rPr>
        <w:t xml:space="preserve"> </w:t>
      </w:r>
    </w:p>
    <w:p w14:paraId="769BD039" w14:textId="17F79C22" w:rsidR="00F366C1" w:rsidRPr="0066455D" w:rsidRDefault="0025304F" w:rsidP="00340A97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（</w:t>
      </w:r>
      <w:r w:rsidRPr="0066455D">
        <w:rPr>
          <w:rFonts w:cs="Times New Roman"/>
          <w:color w:val="000000" w:themeColor="text1"/>
          <w:sz w:val="22"/>
          <w:szCs w:val="22"/>
        </w:rPr>
        <w:t>2</w:t>
      </w:r>
      <w:r w:rsidRPr="0066455D">
        <w:rPr>
          <w:rFonts w:cs="Times New Roman"/>
          <w:color w:val="000000" w:themeColor="text1"/>
          <w:sz w:val="22"/>
          <w:szCs w:val="22"/>
        </w:rPr>
        <w:t>）</w:t>
      </w:r>
      <w:r w:rsidRPr="0066455D">
        <w:rPr>
          <w:rFonts w:hint="eastAsia"/>
          <w:color w:val="000000" w:themeColor="text1"/>
          <w:sz w:val="22"/>
          <w:szCs w:val="22"/>
        </w:rPr>
        <w:t>①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b   </w:t>
      </w:r>
      <w:r w:rsidRPr="0066455D">
        <w:rPr>
          <w:rFonts w:hint="eastAsia"/>
          <w:color w:val="000000" w:themeColor="text1"/>
          <w:sz w:val="22"/>
          <w:szCs w:val="22"/>
        </w:rPr>
        <w:t>②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1</w:t>
      </w:r>
      <w:r w:rsidR="00340A97"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60   </w:t>
      </w:r>
      <w:r w:rsidRPr="0066455D">
        <w:rPr>
          <w:rFonts w:hint="eastAsia"/>
          <w:color w:val="000000" w:themeColor="text1"/>
          <w:sz w:val="22"/>
          <w:szCs w:val="22"/>
        </w:rPr>
        <w:t>③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cs="Times New Roman"/>
          <w:color w:val="000000" w:themeColor="text1"/>
          <w:sz w:val="22"/>
          <w:szCs w:val="22"/>
        </w:rPr>
        <w:t>较大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 </w:t>
      </w:r>
      <w:r w:rsidRPr="0066455D">
        <w:rPr>
          <w:rFonts w:cs="Times New Roman"/>
          <w:color w:val="000000" w:themeColor="text1"/>
          <w:sz w:val="22"/>
          <w:szCs w:val="22"/>
        </w:rPr>
        <w:t>（</w:t>
      </w:r>
      <w:r w:rsidRPr="0066455D">
        <w:rPr>
          <w:rFonts w:cs="Times New Roman"/>
          <w:color w:val="000000" w:themeColor="text1"/>
          <w:sz w:val="22"/>
          <w:szCs w:val="22"/>
        </w:rPr>
        <w:t>3</w:t>
      </w:r>
      <w:r w:rsidRPr="0066455D">
        <w:rPr>
          <w:rFonts w:cs="Times New Roman"/>
          <w:color w:val="000000" w:themeColor="text1"/>
          <w:sz w:val="22"/>
          <w:szCs w:val="22"/>
        </w:rPr>
        <w:t>）</w:t>
      </w:r>
      <w:r w:rsidRPr="0066455D">
        <w:rPr>
          <w:rFonts w:hint="eastAsia"/>
          <w:color w:val="000000" w:themeColor="text1"/>
          <w:sz w:val="22"/>
          <w:szCs w:val="22"/>
        </w:rPr>
        <w:t>①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cs="Times New Roman"/>
          <w:color w:val="000000" w:themeColor="text1"/>
          <w:sz w:val="22"/>
          <w:szCs w:val="22"/>
        </w:rPr>
        <w:t>逆时针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  </w:t>
      </w:r>
      <w:r w:rsidRPr="0066455D">
        <w:rPr>
          <w:rFonts w:hint="eastAsia"/>
          <w:color w:val="000000" w:themeColor="text1"/>
          <w:sz w:val="22"/>
          <w:szCs w:val="22"/>
        </w:rPr>
        <w:t>②</w:t>
      </w:r>
      <w:r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cs="Times New Roman"/>
          <w:i/>
          <w:iCs/>
          <w:color w:val="000000" w:themeColor="text1"/>
          <w:sz w:val="22"/>
          <w:szCs w:val="22"/>
        </w:rPr>
        <w:t>U</w:t>
      </w:r>
      <w:r w:rsidRPr="0066455D">
        <w:rPr>
          <w:rFonts w:cs="Times New Roman"/>
          <w:i/>
          <w:iCs/>
          <w:color w:val="000000" w:themeColor="text1"/>
          <w:sz w:val="22"/>
          <w:szCs w:val="22"/>
          <w:vertAlign w:val="subscript"/>
        </w:rPr>
        <w:t>1</w:t>
      </w:r>
      <w:r w:rsidRPr="0066455D">
        <w:rPr>
          <w:rFonts w:cs="Times New Roman"/>
          <w:color w:val="000000" w:themeColor="text1"/>
          <w:sz w:val="22"/>
          <w:szCs w:val="22"/>
        </w:rPr>
        <w:t>=</w:t>
      </w:r>
      <w:r w:rsidRPr="0066455D">
        <w:rPr>
          <w:rFonts w:cs="Times New Roman"/>
          <w:i/>
          <w:iCs/>
          <w:color w:val="000000" w:themeColor="text1"/>
          <w:sz w:val="22"/>
          <w:szCs w:val="22"/>
        </w:rPr>
        <w:t>U</w:t>
      </w:r>
      <w:r w:rsidRPr="0066455D">
        <w:rPr>
          <w:rFonts w:cs="Times New Roman"/>
          <w:i/>
          <w:iCs/>
          <w:color w:val="000000" w:themeColor="text1"/>
          <w:sz w:val="22"/>
          <w:szCs w:val="22"/>
          <w:vertAlign w:val="subscript"/>
        </w:rPr>
        <w:t>2</w:t>
      </w:r>
    </w:p>
    <w:p w14:paraId="5290033B" w14:textId="57451563" w:rsidR="00F366C1" w:rsidRPr="0066455D" w:rsidRDefault="0025304F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13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2024·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·13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差压阀可控制气体进行单向流动，广泛应用于减震系统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如图所示，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、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两个导热良好的气缸通过差压阀连接，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内轻质活塞的上方与大气连通，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内气体体积不变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当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内气体压强减去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内气体压强大于</w:t>
      </w:r>
      <w:r w:rsidR="001D1C4C" w:rsidRPr="0066455D">
        <w:rPr>
          <w:rFonts w:eastAsiaTheme="majorEastAsia"/>
          <w:color w:val="000000" w:themeColor="text1"/>
          <w:sz w:val="22"/>
          <w:szCs w:val="22"/>
        </w:rPr>
        <w:object w:dxaOrig="367" w:dyaOrig="309" w14:anchorId="0E04E685">
          <v:shape id="_x0000_i1053" type="#_x0000_t75" alt="学科网(www.zxxk.com)--教育资源门户，提供试卷、教案、课件、论文、素材以及各类教学资源下载，还有大量而丰富的教学相关资讯！" style="width:17.9pt;height:14.75pt" o:ole="">
            <v:imagedata r:id="rId80" o:title="eqId38608507b2ad6ec719ee7c890482a8af"/>
          </v:shape>
          <o:OLEObject Type="Embed" ProgID="Equation.DSMT4" ShapeID="_x0000_i1053" DrawAspect="Content" ObjectID="_1800814766" r:id="rId81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时差压阀打开，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内气体缓慢进入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中；当该差值小于或等于</w:t>
      </w:r>
      <w:r w:rsidR="00493C72" w:rsidRPr="0066455D">
        <w:rPr>
          <w:rFonts w:eastAsiaTheme="majorEastAsia"/>
          <w:i/>
          <w:iCs/>
          <w:color w:val="000000" w:themeColor="text1"/>
          <w:sz w:val="22"/>
          <w:szCs w:val="22"/>
        </w:rPr>
        <w:t>Δp</w:t>
      </w:r>
      <w:r w:rsidRPr="0066455D">
        <w:rPr>
          <w:rFonts w:eastAsiaTheme="majorEastAsia"/>
          <w:color w:val="000000" w:themeColor="text1"/>
          <w:sz w:val="22"/>
          <w:szCs w:val="22"/>
        </w:rPr>
        <w:t>时差压阀关闭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当环境温度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T</w:t>
      </w:r>
      <w:r w:rsidR="00E4065B" w:rsidRPr="00263483">
        <w:rPr>
          <w:rFonts w:eastAsiaTheme="majorEastAsia"/>
          <w:color w:val="000000" w:themeColor="text1"/>
          <w:sz w:val="22"/>
          <w:szCs w:val="22"/>
          <w:vertAlign w:val="subscript"/>
        </w:rPr>
        <w:t>1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=300 K</w:t>
      </w:r>
      <w:r w:rsidRPr="0066455D">
        <w:rPr>
          <w:rFonts w:eastAsiaTheme="majorEastAsia"/>
          <w:color w:val="000000" w:themeColor="text1"/>
          <w:sz w:val="22"/>
          <w:szCs w:val="22"/>
        </w:rPr>
        <w:t>时，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内气体体积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V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A1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=4</w:t>
      </w:r>
      <w:r w:rsidR="00263483">
        <w:rPr>
          <w:rFonts w:eastAsiaTheme="majorEastAsia" w:hint="eastAsia"/>
          <w:color w:val="000000" w:themeColor="text1"/>
          <w:sz w:val="22"/>
          <w:szCs w:val="22"/>
        </w:rPr>
        <w:t>.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0×10</w:t>
      </w:r>
      <w:r w:rsidR="006C62E9" w:rsidRPr="00D543B6">
        <w:rPr>
          <w:rFonts w:eastAsiaTheme="majorEastAsia" w:hint="eastAsia"/>
          <w:color w:val="000000" w:themeColor="text1"/>
          <w:sz w:val="22"/>
          <w:szCs w:val="22"/>
          <w:vertAlign w:val="superscript"/>
        </w:rPr>
        <w:t>－</w:t>
      </w:r>
      <w:r w:rsidR="00E4065B" w:rsidRPr="00D543B6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 xml:space="preserve"> m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，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内气体压强</w:t>
      </w:r>
      <w:r w:rsidR="00493C72" w:rsidRPr="0066455D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493C72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B</w:t>
      </w:r>
      <w:r w:rsidR="00493C72" w:rsidRPr="0066455D">
        <w:rPr>
          <w:rFonts w:eastAsiaTheme="majorEastAsia" w:hint="eastAsia"/>
          <w:color w:val="000000" w:themeColor="text1"/>
          <w:sz w:val="22"/>
          <w:szCs w:val="22"/>
          <w:vertAlign w:val="subscript"/>
        </w:rPr>
        <w:t>1</w:t>
      </w:r>
      <w:r w:rsidR="00493C72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等于大气压强</w:t>
      </w:r>
      <w:r w:rsidR="00493C72" w:rsidRPr="0066455D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493C72" w:rsidRPr="00263483">
        <w:rPr>
          <w:rFonts w:eastAsiaTheme="majorEastAsia"/>
          <w:color w:val="000000" w:themeColor="text1"/>
          <w:sz w:val="22"/>
          <w:szCs w:val="22"/>
          <w:vertAlign w:val="subscript"/>
        </w:rPr>
        <w:t>0</w:t>
      </w:r>
      <w:r w:rsidRPr="0066455D">
        <w:rPr>
          <w:rFonts w:eastAsiaTheme="majorEastAsia"/>
          <w:color w:val="000000" w:themeColor="text1"/>
          <w:sz w:val="22"/>
          <w:szCs w:val="22"/>
        </w:rPr>
        <w:t>，已知活塞的横截面积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S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=0</w:t>
      </w:r>
      <w:r w:rsidR="00263483">
        <w:rPr>
          <w:rFonts w:eastAsiaTheme="majorEastAsia" w:hint="eastAsia"/>
          <w:color w:val="000000" w:themeColor="text1"/>
          <w:sz w:val="22"/>
          <w:szCs w:val="22"/>
        </w:rPr>
        <w:t>.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10 m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，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Δp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=0</w:t>
      </w:r>
      <w:r w:rsidR="00263483">
        <w:rPr>
          <w:rFonts w:eastAsiaTheme="majorEastAsia" w:hint="eastAsia"/>
          <w:color w:val="000000" w:themeColor="text1"/>
          <w:sz w:val="22"/>
          <w:szCs w:val="22"/>
        </w:rPr>
        <w:t>.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11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E4065B" w:rsidRPr="00263483">
        <w:rPr>
          <w:rFonts w:eastAsiaTheme="majorEastAsia"/>
          <w:color w:val="000000" w:themeColor="text1"/>
          <w:sz w:val="22"/>
          <w:szCs w:val="22"/>
          <w:vertAlign w:val="subscript"/>
        </w:rPr>
        <w:t>0</w:t>
      </w:r>
      <w:r w:rsidRPr="0066455D">
        <w:rPr>
          <w:rFonts w:eastAsiaTheme="majorEastAsia"/>
          <w:color w:val="000000" w:themeColor="text1"/>
          <w:sz w:val="22"/>
          <w:szCs w:val="22"/>
        </w:rPr>
        <w:t>，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E4065B" w:rsidRPr="00263483">
        <w:rPr>
          <w:rFonts w:eastAsiaTheme="majorEastAsia"/>
          <w:color w:val="000000" w:themeColor="text1"/>
          <w:sz w:val="22"/>
          <w:szCs w:val="22"/>
          <w:vertAlign w:val="subscript"/>
        </w:rPr>
        <w:t>0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 xml:space="preserve"> 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=1</w:t>
      </w:r>
      <w:r w:rsidR="00263483">
        <w:rPr>
          <w:rFonts w:eastAsiaTheme="majorEastAsia" w:hint="eastAsia"/>
          <w:color w:val="000000" w:themeColor="text1"/>
          <w:sz w:val="22"/>
          <w:szCs w:val="22"/>
        </w:rPr>
        <w:t>.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0×10</w:t>
      </w:r>
      <w:r w:rsidR="00E4065B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5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 xml:space="preserve"> Pa </w:t>
      </w:r>
      <w:r w:rsidRPr="0066455D">
        <w:rPr>
          <w:rFonts w:eastAsiaTheme="majorEastAsia"/>
          <w:color w:val="000000" w:themeColor="text1"/>
          <w:sz w:val="22"/>
          <w:szCs w:val="22"/>
        </w:rPr>
        <w:t>，重力加速度大小取</w:t>
      </w:r>
      <w:r w:rsidR="00263483" w:rsidRPr="00263483">
        <w:rPr>
          <w:rFonts w:eastAsiaTheme="majorEastAsia" w:hint="eastAsia"/>
          <w:i/>
          <w:iCs/>
          <w:color w:val="000000" w:themeColor="text1"/>
          <w:sz w:val="22"/>
          <w:szCs w:val="22"/>
        </w:rPr>
        <w:t>g</w:t>
      </w:r>
      <w:r w:rsidR="00263483">
        <w:rPr>
          <w:rFonts w:eastAsiaTheme="majorEastAsia" w:hint="eastAsia"/>
          <w:color w:val="000000" w:themeColor="text1"/>
          <w:sz w:val="22"/>
          <w:szCs w:val="22"/>
        </w:rPr>
        <w:t>=10 m/s</w:t>
      </w:r>
      <w:r w:rsidR="00263483" w:rsidRPr="00263483">
        <w:rPr>
          <w:rFonts w:eastAsiaTheme="majorEastAsia" w:hint="eastAsia"/>
          <w:color w:val="000000" w:themeColor="text1"/>
          <w:sz w:val="22"/>
          <w:szCs w:val="22"/>
          <w:vertAlign w:val="superscript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，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、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内的气体可视为理想气体，忽略活塞与气缸间的摩擦、差压阀与连接管内的气体体积不计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当环境温度降到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T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2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>=270 K</w:t>
      </w:r>
      <w:r w:rsidRPr="0066455D">
        <w:rPr>
          <w:rFonts w:eastAsiaTheme="majorEastAsia"/>
          <w:color w:val="000000" w:themeColor="text1"/>
          <w:sz w:val="22"/>
          <w:szCs w:val="22"/>
        </w:rPr>
        <w:t>时：</w:t>
      </w:r>
    </w:p>
    <w:p w14:paraId="79D8D741" w14:textId="45E6214E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）求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内气体压强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B</w:t>
      </w:r>
      <w:r w:rsidR="00E4065B" w:rsidRPr="00263483">
        <w:rPr>
          <w:rFonts w:eastAsiaTheme="majorEastAsia" w:hint="eastAsia"/>
          <w:color w:val="000000" w:themeColor="text1"/>
          <w:sz w:val="22"/>
          <w:szCs w:val="22"/>
          <w:vertAlign w:val="subscript"/>
        </w:rPr>
        <w:t>2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；</w:t>
      </w:r>
    </w:p>
    <w:p w14:paraId="0EC6DD3D" w14:textId="3A5C055D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）求</w:t>
      </w:r>
      <w:r w:rsidRPr="00263483">
        <w:rPr>
          <w:rFonts w:eastAsiaTheme="majorEastAsia" w:cs="Times New Roman"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内气体体积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</w:rPr>
        <w:t>V</w:t>
      </w:r>
      <w:r w:rsidR="00E4065B" w:rsidRPr="0066455D">
        <w:rPr>
          <w:rFonts w:eastAsiaTheme="majorEastAsia"/>
          <w:i/>
          <w:iCs/>
          <w:color w:val="000000" w:themeColor="text1"/>
          <w:sz w:val="22"/>
          <w:szCs w:val="22"/>
          <w:vertAlign w:val="subscript"/>
        </w:rPr>
        <w:t>A</w:t>
      </w:r>
      <w:r w:rsidR="00E4065B" w:rsidRPr="00263483">
        <w:rPr>
          <w:rFonts w:eastAsiaTheme="majorEastAsia"/>
          <w:color w:val="000000" w:themeColor="text1"/>
          <w:sz w:val="22"/>
          <w:szCs w:val="22"/>
          <w:vertAlign w:val="subscript"/>
        </w:rPr>
        <w:t>2</w:t>
      </w:r>
      <w:r w:rsidR="00E4065B" w:rsidRPr="0066455D">
        <w:rPr>
          <w:rFonts w:eastAsiaTheme="majorEastAsia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/>
          <w:color w:val="000000" w:themeColor="text1"/>
          <w:sz w:val="22"/>
          <w:szCs w:val="22"/>
        </w:rPr>
        <w:t>；</w:t>
      </w:r>
    </w:p>
    <w:p w14:paraId="7E22341D" w14:textId="4829B398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）在活塞上缓慢倒入铁砂，若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B</w:t>
      </w:r>
      <w:r w:rsidRPr="0066455D">
        <w:rPr>
          <w:rFonts w:eastAsiaTheme="majorEastAsia"/>
          <w:color w:val="000000" w:themeColor="text1"/>
          <w:sz w:val="22"/>
          <w:szCs w:val="22"/>
        </w:rPr>
        <w:t>内气体压强回到</w:t>
      </w:r>
      <w:r w:rsidR="00493C72" w:rsidRPr="00263483">
        <w:rPr>
          <w:rFonts w:eastAsiaTheme="majorEastAsia"/>
          <w:i/>
          <w:iCs/>
          <w:color w:val="000000" w:themeColor="text1"/>
          <w:sz w:val="22"/>
          <w:szCs w:val="22"/>
        </w:rPr>
        <w:t>p</w:t>
      </w:r>
      <w:r w:rsidR="00493C72" w:rsidRPr="0066455D">
        <w:rPr>
          <w:rFonts w:eastAsiaTheme="majorEastAsia"/>
          <w:color w:val="000000" w:themeColor="text1"/>
          <w:sz w:val="22"/>
          <w:szCs w:val="22"/>
          <w:vertAlign w:val="subscript"/>
        </w:rPr>
        <w:t>0</w:t>
      </w:r>
      <w:r w:rsidRPr="0066455D">
        <w:rPr>
          <w:rFonts w:eastAsiaTheme="majorEastAsia"/>
          <w:color w:val="000000" w:themeColor="text1"/>
          <w:sz w:val="22"/>
          <w:szCs w:val="22"/>
        </w:rPr>
        <w:t>并保持不变，求已倒入铁砂的质量</w:t>
      </w:r>
      <w:r w:rsidR="00493C72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</w:rPr>
        <w:t>m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01363D44" w14:textId="02DBB82C" w:rsidR="00F366C1" w:rsidRPr="0066455D" w:rsidRDefault="00B966E9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76672" behindDoc="0" locked="0" layoutInCell="1" allowOverlap="1" wp14:anchorId="38F4609A" wp14:editId="18A1FAF7">
            <wp:simplePos x="0" y="0"/>
            <wp:positionH relativeFrom="margin">
              <wp:posOffset>3790950</wp:posOffset>
            </wp:positionH>
            <wp:positionV relativeFrom="paragraph">
              <wp:posOffset>24130</wp:posOffset>
            </wp:positionV>
            <wp:extent cx="2125345" cy="1196340"/>
            <wp:effectExtent l="0" t="0" r="8255" b="3810"/>
            <wp:wrapSquare wrapText="bothSides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71C58" w14:textId="1002C992" w:rsidR="00B966E9" w:rsidRPr="0066455D" w:rsidRDefault="00B966E9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55FB9146" w14:textId="2F00FCDA" w:rsidR="00B966E9" w:rsidRPr="0066455D" w:rsidRDefault="00B966E9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53F1098A" w14:textId="77777777" w:rsidR="00B966E9" w:rsidRPr="0066455D" w:rsidRDefault="00B966E9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40C5233C" w14:textId="77777777" w:rsidR="00B966E9" w:rsidRPr="0066455D" w:rsidRDefault="00B966E9" w:rsidP="00B21F7A">
      <w:pPr>
        <w:spacing w:line="312" w:lineRule="auto"/>
        <w:jc w:val="center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5EFC5D8A" w14:textId="03161A07" w:rsidR="00B966E9" w:rsidRPr="0066455D" w:rsidRDefault="00F7451A" w:rsidP="00B966E9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1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493C72" w:rsidRPr="0066455D">
        <w:rPr>
          <w:rFonts w:cs="Times New Roman"/>
          <w:color w:val="000000" w:themeColor="text1"/>
          <w:sz w:val="22"/>
          <w:szCs w:val="22"/>
        </w:rPr>
        <w:t>9×10</w:t>
      </w:r>
      <w:r w:rsidR="00493C72" w:rsidRPr="0066455D">
        <w:rPr>
          <w:rFonts w:cs="Times New Roman"/>
          <w:color w:val="000000" w:themeColor="text1"/>
          <w:sz w:val="22"/>
          <w:szCs w:val="22"/>
          <w:vertAlign w:val="superscript"/>
        </w:rPr>
        <w:t>4</w:t>
      </w:r>
      <w:r w:rsidR="00493C72" w:rsidRPr="0066455D">
        <w:rPr>
          <w:rFonts w:cs="Times New Roman"/>
          <w:color w:val="000000" w:themeColor="text1"/>
          <w:sz w:val="22"/>
          <w:szCs w:val="22"/>
        </w:rPr>
        <w:t xml:space="preserve"> Pa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；（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2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493C72" w:rsidRPr="0066455D">
        <w:rPr>
          <w:rFonts w:cs="Times New Roman"/>
          <w:color w:val="000000" w:themeColor="text1"/>
          <w:sz w:val="22"/>
          <w:szCs w:val="22"/>
        </w:rPr>
        <w:t>3</w:t>
      </w:r>
      <w:r w:rsidR="003E71A2"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="00493C72" w:rsidRPr="0066455D">
        <w:rPr>
          <w:rFonts w:cs="Times New Roman"/>
          <w:color w:val="000000" w:themeColor="text1"/>
          <w:sz w:val="22"/>
          <w:szCs w:val="22"/>
        </w:rPr>
        <w:t>6×10</w:t>
      </w:r>
      <w:r w:rsidR="00493C72" w:rsidRPr="0066455D">
        <w:rPr>
          <w:rFonts w:cs="Times New Roman"/>
          <w:color w:val="000000" w:themeColor="text1"/>
          <w:sz w:val="22"/>
          <w:szCs w:val="22"/>
          <w:vertAlign w:val="superscript"/>
        </w:rPr>
        <w:t>2</w:t>
      </w:r>
      <w:r w:rsidR="00493C72" w:rsidRPr="0066455D">
        <w:rPr>
          <w:rFonts w:cs="Times New Roman"/>
          <w:color w:val="000000" w:themeColor="text1"/>
          <w:sz w:val="22"/>
          <w:szCs w:val="22"/>
        </w:rPr>
        <w:t xml:space="preserve"> m</w:t>
      </w:r>
      <w:r w:rsidR="00493C72" w:rsidRPr="0066455D">
        <w:rPr>
          <w:rFonts w:cs="Times New Roman"/>
          <w:color w:val="000000" w:themeColor="text1"/>
          <w:sz w:val="22"/>
          <w:szCs w:val="22"/>
          <w:vertAlign w:val="superscript"/>
        </w:rPr>
        <w:t>3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；（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3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493C72" w:rsidRPr="0066455D">
        <w:rPr>
          <w:rFonts w:cs="Times New Roman"/>
          <w:color w:val="000000" w:themeColor="text1"/>
          <w:sz w:val="22"/>
          <w:szCs w:val="22"/>
        </w:rPr>
        <w:t>1</w:t>
      </w:r>
      <w:r w:rsidR="003E71A2"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="00493C72" w:rsidRPr="0066455D">
        <w:rPr>
          <w:rFonts w:cs="Times New Roman"/>
          <w:color w:val="000000" w:themeColor="text1"/>
          <w:sz w:val="22"/>
          <w:szCs w:val="22"/>
        </w:rPr>
        <w:t>1×10</w:t>
      </w:r>
      <w:r w:rsidR="00493C72" w:rsidRPr="0066455D">
        <w:rPr>
          <w:rFonts w:cs="Times New Roman"/>
          <w:color w:val="000000" w:themeColor="text1"/>
          <w:sz w:val="22"/>
          <w:szCs w:val="22"/>
          <w:vertAlign w:val="superscript"/>
        </w:rPr>
        <w:t>2</w:t>
      </w:r>
      <w:r w:rsidR="00493C72" w:rsidRPr="0066455D">
        <w:rPr>
          <w:rFonts w:cs="Times New Roman"/>
          <w:color w:val="000000" w:themeColor="text1"/>
          <w:sz w:val="22"/>
          <w:szCs w:val="22"/>
        </w:rPr>
        <w:t xml:space="preserve"> kg </w:t>
      </w:r>
    </w:p>
    <w:p w14:paraId="5A376B3F" w14:textId="1C18DF85" w:rsidR="00F366C1" w:rsidRPr="0066455D" w:rsidRDefault="0025304F" w:rsidP="00B21F7A">
      <w:pPr>
        <w:spacing w:line="312" w:lineRule="auto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 w:cs="Times New Roman"/>
          <w:color w:val="000000" w:themeColor="text1"/>
          <w:sz w:val="22"/>
          <w:szCs w:val="22"/>
        </w:rPr>
        <w:t>14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2024·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广东卷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·14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）</w:t>
      </w:r>
      <w:r w:rsidRPr="0066455D">
        <w:rPr>
          <w:rFonts w:eastAsiaTheme="majorEastAsia"/>
          <w:color w:val="000000" w:themeColor="text1"/>
          <w:sz w:val="22"/>
          <w:szCs w:val="22"/>
        </w:rPr>
        <w:t>汽车的安全带和安全气囊是有效保护乘客的装置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1B1A23FF" w14:textId="464EF8F9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）安全带能通过感应车的加速度自动锁定，其原理的简化模型如图甲所示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在水平路面上刹车的过程中，敏感球由于惯性沿底座斜面上滑直到与车达到共同的加速度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a</w:t>
      </w:r>
      <w:r w:rsidRPr="0066455D">
        <w:rPr>
          <w:rFonts w:eastAsiaTheme="majorEastAsia"/>
          <w:color w:val="000000" w:themeColor="text1"/>
          <w:sz w:val="22"/>
          <w:szCs w:val="22"/>
        </w:rPr>
        <w:t>，同时顶起敏感臂，使之处于水平状态，并卡住卷轴外齿轮，锁定安全带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此时敏感臂对敏感球的压力大小为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</w:rPr>
        <w:t>F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  <w:vertAlign w:val="subscript"/>
        </w:rPr>
        <w:t>N</w:t>
      </w:r>
      <w:r w:rsidRPr="0066455D">
        <w:rPr>
          <w:rFonts w:eastAsiaTheme="majorEastAsia"/>
          <w:color w:val="000000" w:themeColor="text1"/>
          <w:sz w:val="22"/>
          <w:szCs w:val="22"/>
        </w:rPr>
        <w:t>，敏感球的质量为</w:t>
      </w:r>
      <w:r w:rsidR="00FD06BE" w:rsidRPr="0066455D">
        <w:rPr>
          <w:rFonts w:eastAsiaTheme="majorEastAsia" w:cs="Times New Roman" w:hint="eastAsia"/>
          <w:i/>
          <w:color w:val="000000" w:themeColor="text1"/>
          <w:sz w:val="22"/>
          <w:szCs w:val="22"/>
        </w:rPr>
        <w:t>m</w:t>
      </w:r>
      <w:r w:rsidRPr="0066455D">
        <w:rPr>
          <w:rFonts w:eastAsiaTheme="majorEastAsia"/>
          <w:color w:val="000000" w:themeColor="text1"/>
          <w:sz w:val="22"/>
          <w:szCs w:val="22"/>
        </w:rPr>
        <w:t>，重力加速度为</w:t>
      </w:r>
      <w:r w:rsidR="00FD06BE" w:rsidRPr="0066455D">
        <w:rPr>
          <w:rFonts w:eastAsiaTheme="majorEastAsia" w:cs="Times New Roman" w:hint="eastAsia"/>
          <w:i/>
          <w:color w:val="000000" w:themeColor="text1"/>
          <w:sz w:val="22"/>
          <w:szCs w:val="22"/>
        </w:rPr>
        <w:t>g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忽略敏感球受到的摩擦力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Pr="0066455D">
        <w:rPr>
          <w:rFonts w:eastAsiaTheme="majorEastAsia"/>
          <w:color w:val="000000" w:themeColor="text1"/>
          <w:sz w:val="22"/>
          <w:szCs w:val="22"/>
        </w:rPr>
        <w:t>求斜面倾角的正切值</w:t>
      </w:r>
      <w:r w:rsidR="00FD06BE" w:rsidRPr="0066455D">
        <w:rPr>
          <w:rFonts w:eastAsiaTheme="majorEastAsia"/>
          <w:i/>
          <w:iCs/>
          <w:color w:val="000000" w:themeColor="text1"/>
          <w:sz w:val="22"/>
          <w:szCs w:val="22"/>
        </w:rPr>
        <w:t>tanθ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54E3B02C" w14:textId="349143CA" w:rsidR="00F366C1" w:rsidRPr="0066455D" w:rsidRDefault="003E71A2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7DEDEF44" wp14:editId="180A0DFE">
            <wp:simplePos x="0" y="0"/>
            <wp:positionH relativeFrom="column">
              <wp:posOffset>2952115</wp:posOffset>
            </wp:positionH>
            <wp:positionV relativeFrom="paragraph">
              <wp:posOffset>869950</wp:posOffset>
            </wp:positionV>
            <wp:extent cx="2933700" cy="1219200"/>
            <wp:effectExtent l="0" t="0" r="0" b="0"/>
            <wp:wrapSquare wrapText="bothSides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="00B635A9" w:rsidRPr="0066455D">
        <w:rPr>
          <w:rFonts w:eastAsiaTheme="majorEastAsia" w:cs="Times New Roman"/>
          <w:color w:val="000000" w:themeColor="text1"/>
          <w:sz w:val="22"/>
          <w:szCs w:val="22"/>
        </w:rPr>
        <w:t>2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）如图乙所示，在安全气囊的性能测试中，可视为质点的头锤从离气囊表面高度为</w:t>
      </w:r>
      <w:r w:rsidR="00B635A9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H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处做自由落体运动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与正下方的气囊发生碰撞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以头锤到气囊表面为计时起点，气囊对头锤竖直方向作用力</w:t>
      </w:r>
      <w:r w:rsidR="00B635A9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F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随时间</w:t>
      </w:r>
      <w:r w:rsidR="00B635A9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t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的变化规律，可近似用图丙所示的图像描述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已知头锤质量</w:t>
      </w:r>
      <w:r w:rsidR="00FD06BE" w:rsidRPr="0066455D">
        <w:rPr>
          <w:rFonts w:eastAsiaTheme="majorEastAsia"/>
          <w:i/>
          <w:iCs/>
          <w:color w:val="000000" w:themeColor="text1"/>
          <w:sz w:val="22"/>
          <w:szCs w:val="22"/>
        </w:rPr>
        <w:t>M</w:t>
      </w:r>
      <w:r w:rsidR="00FD06BE" w:rsidRPr="0066455D">
        <w:rPr>
          <w:rFonts w:eastAsiaTheme="majorEastAsia"/>
          <w:color w:val="000000" w:themeColor="text1"/>
          <w:sz w:val="22"/>
          <w:szCs w:val="22"/>
        </w:rPr>
        <w:t>=30 kg,</w:t>
      </w:r>
      <w:r w:rsidR="00FD06BE" w:rsidRPr="0066455D">
        <w:rPr>
          <w:rFonts w:eastAsiaTheme="majorEastAsia"/>
          <w:i/>
          <w:iCs/>
          <w:color w:val="000000" w:themeColor="text1"/>
          <w:sz w:val="22"/>
          <w:szCs w:val="22"/>
        </w:rPr>
        <w:t>H</w:t>
      </w:r>
      <w:r w:rsidR="00FD06BE" w:rsidRPr="0066455D">
        <w:rPr>
          <w:rFonts w:eastAsiaTheme="majorEastAsia"/>
          <w:color w:val="000000" w:themeColor="text1"/>
          <w:sz w:val="22"/>
          <w:szCs w:val="22"/>
        </w:rPr>
        <w:t>=3</w:t>
      </w:r>
      <w:r w:rsidRPr="0066455D">
        <w:rPr>
          <w:rFonts w:eastAsiaTheme="majorEastAsia" w:hint="eastAsia"/>
          <w:color w:val="000000" w:themeColor="text1"/>
          <w:sz w:val="22"/>
          <w:szCs w:val="22"/>
        </w:rPr>
        <w:t>.</w:t>
      </w:r>
      <w:r w:rsidR="00FD06BE" w:rsidRPr="0066455D">
        <w:rPr>
          <w:rFonts w:eastAsiaTheme="majorEastAsia"/>
          <w:color w:val="000000" w:themeColor="text1"/>
          <w:sz w:val="22"/>
          <w:szCs w:val="22"/>
        </w:rPr>
        <w:t>2 m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，重力加速度大小取</w:t>
      </w:r>
      <w:r w:rsidR="00FD06BE" w:rsidRPr="0066455D">
        <w:rPr>
          <w:rFonts w:eastAsiaTheme="majorEastAsia"/>
          <w:i/>
          <w:iCs/>
          <w:color w:val="000000" w:themeColor="text1"/>
          <w:sz w:val="22"/>
          <w:szCs w:val="22"/>
        </w:rPr>
        <w:t>g</w:t>
      </w:r>
      <w:r w:rsidR="00FD06BE" w:rsidRPr="0066455D">
        <w:rPr>
          <w:rFonts w:eastAsiaTheme="majorEastAsia"/>
          <w:color w:val="000000" w:themeColor="text1"/>
          <w:sz w:val="22"/>
          <w:szCs w:val="22"/>
        </w:rPr>
        <w:t>=10 m/s</w:t>
      </w:r>
      <w:r w:rsidR="00FD06BE" w:rsidRPr="0066455D">
        <w:rPr>
          <w:rFonts w:eastAsiaTheme="majorEastAsia"/>
          <w:color w:val="000000" w:themeColor="text1"/>
          <w:sz w:val="22"/>
          <w:szCs w:val="22"/>
          <w:vertAlign w:val="superscript"/>
        </w:rPr>
        <w:t>2</w:t>
      </w:r>
      <w:r w:rsidR="00B635A9" w:rsidRPr="0066455D">
        <w:rPr>
          <w:rFonts w:eastAsiaTheme="majorEastAsia"/>
          <w:color w:val="000000" w:themeColor="text1"/>
          <w:sz w:val="22"/>
          <w:szCs w:val="22"/>
        </w:rPr>
        <w:t>求：</w:t>
      </w:r>
    </w:p>
    <w:p w14:paraId="3DEA6D37" w14:textId="3BFB58FA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ascii="宋体" w:hAnsi="宋体" w:hint="eastAsia"/>
          <w:color w:val="000000" w:themeColor="text1"/>
          <w:sz w:val="22"/>
          <w:szCs w:val="22"/>
        </w:rPr>
        <w:t>①</w:t>
      </w:r>
      <w:r w:rsidRPr="0066455D">
        <w:rPr>
          <w:rFonts w:eastAsiaTheme="majorEastAsia"/>
          <w:color w:val="000000" w:themeColor="text1"/>
          <w:sz w:val="22"/>
          <w:szCs w:val="22"/>
        </w:rPr>
        <w:t>碰撞过程中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F</w:t>
      </w:r>
      <w:r w:rsidRPr="0066455D">
        <w:rPr>
          <w:rFonts w:eastAsiaTheme="majorEastAsia"/>
          <w:color w:val="000000" w:themeColor="text1"/>
          <w:sz w:val="22"/>
          <w:szCs w:val="22"/>
        </w:rPr>
        <w:t>的冲量大小和方向；</w:t>
      </w:r>
    </w:p>
    <w:p w14:paraId="656C99AA" w14:textId="58031D8A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ascii="宋体" w:hAnsi="宋体" w:hint="eastAsia"/>
          <w:color w:val="000000" w:themeColor="text1"/>
          <w:sz w:val="22"/>
          <w:szCs w:val="22"/>
        </w:rPr>
        <w:t>②</w:t>
      </w:r>
      <w:r w:rsidRPr="0066455D">
        <w:rPr>
          <w:rFonts w:eastAsiaTheme="majorEastAsia"/>
          <w:color w:val="000000" w:themeColor="text1"/>
          <w:sz w:val="22"/>
          <w:szCs w:val="22"/>
        </w:rPr>
        <w:t>碰撞结束后头锤上升的最大高度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125001ED" w14:textId="77777777" w:rsidR="00F366C1" w:rsidRPr="0066455D" w:rsidRDefault="00F366C1" w:rsidP="00B21F7A">
      <w:pPr>
        <w:spacing w:line="312" w:lineRule="auto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40AD6A40" w14:textId="43E27579" w:rsidR="00FF01E5" w:rsidRPr="0066455D" w:rsidRDefault="00FF01E5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</w:p>
    <w:p w14:paraId="61C17BAC" w14:textId="77777777" w:rsidR="003E71A2" w:rsidRPr="0066455D" w:rsidRDefault="003E71A2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</w:p>
    <w:p w14:paraId="22669B8B" w14:textId="3E593EE7" w:rsidR="00F366C1" w:rsidRPr="0066455D" w:rsidRDefault="00F7451A" w:rsidP="00B21F7A">
      <w:pPr>
        <w:tabs>
          <w:tab w:val="left" w:pos="3402"/>
        </w:tabs>
        <w:snapToGrid w:val="0"/>
        <w:spacing w:line="312" w:lineRule="auto"/>
        <w:ind w:firstLineChars="200" w:firstLine="440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1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045961" w:rsidRPr="00320160">
        <w:rPr>
          <w:rFonts w:cs="Times New Roman"/>
          <w:color w:val="000000" w:themeColor="text1"/>
          <w:position w:val="-30"/>
          <w:sz w:val="22"/>
          <w:szCs w:val="22"/>
        </w:rPr>
        <w:object w:dxaOrig="1620" w:dyaOrig="680" w14:anchorId="084CD7FD">
          <v:shape id="_x0000_i1054" type="#_x0000_t75" style="width:81.2pt;height:34.05pt" o:ole="">
            <v:imagedata r:id="rId84" o:title=""/>
          </v:shape>
          <o:OLEObject Type="Embed" ProgID="Equation.DSMT4" ShapeID="_x0000_i1054" DrawAspect="Content" ObjectID="_1800814767" r:id="rId85"/>
        </w:object>
      </w:r>
      <w:r w:rsidR="0025304F" w:rsidRPr="0066455D">
        <w:rPr>
          <w:rFonts w:cs="Times New Roman"/>
          <w:color w:val="000000" w:themeColor="text1"/>
          <w:sz w:val="22"/>
          <w:szCs w:val="22"/>
        </w:rPr>
        <w:t>；</w:t>
      </w:r>
      <w:r w:rsidR="00B966E9" w:rsidRPr="0066455D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B966E9" w:rsidRPr="0066455D">
        <w:rPr>
          <w:rFonts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2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25304F" w:rsidRPr="0066455D">
        <w:rPr>
          <w:rFonts w:cs="Times New Roman" w:hint="eastAsia"/>
          <w:color w:val="000000" w:themeColor="text1"/>
          <w:sz w:val="22"/>
          <w:szCs w:val="22"/>
        </w:rPr>
        <w:tab/>
      </w:r>
      <w:r w:rsidR="0025304F" w:rsidRPr="0066455D">
        <w:rPr>
          <w:rFonts w:hint="eastAsia"/>
          <w:color w:val="000000" w:themeColor="text1"/>
          <w:sz w:val="22"/>
          <w:szCs w:val="22"/>
        </w:rPr>
        <w:t>①</w:t>
      </w:r>
      <w:r w:rsidR="00B966E9" w:rsidRPr="0066455D">
        <w:rPr>
          <w:rFonts w:hint="eastAsia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330N∙s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，方向竖直向上；</w:t>
      </w:r>
      <w:r w:rsidR="0025304F" w:rsidRPr="0066455D">
        <w:rPr>
          <w:rFonts w:hint="eastAsia"/>
          <w:color w:val="000000" w:themeColor="text1"/>
          <w:sz w:val="22"/>
          <w:szCs w:val="22"/>
        </w:rPr>
        <w:t>②</w:t>
      </w:r>
      <w:r w:rsidR="00B966E9" w:rsidRPr="0066455D">
        <w:rPr>
          <w:rFonts w:hint="eastAsia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0</w:t>
      </w:r>
      <w:r w:rsidRPr="0066455D">
        <w:rPr>
          <w:rFonts w:cs="Times New Roman" w:hint="eastAsia"/>
          <w:color w:val="000000" w:themeColor="text1"/>
          <w:sz w:val="22"/>
          <w:szCs w:val="22"/>
        </w:rPr>
        <w:t>.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2</w:t>
      </w:r>
      <w:r w:rsidR="005E3E34" w:rsidRPr="0066455D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m</w:t>
      </w:r>
    </w:p>
    <w:p w14:paraId="5569F10C" w14:textId="53850A8E" w:rsidR="00F366C1" w:rsidRPr="0066455D" w:rsidRDefault="00B966E9" w:rsidP="00B21F7A">
      <w:pPr>
        <w:spacing w:line="312" w:lineRule="auto"/>
        <w:ind w:left="440" w:hangingChars="200" w:hanging="44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29F9F9A1" wp14:editId="00F2A2D4">
            <wp:simplePos x="0" y="0"/>
            <wp:positionH relativeFrom="margin">
              <wp:posOffset>3792220</wp:posOffset>
            </wp:positionH>
            <wp:positionV relativeFrom="paragraph">
              <wp:posOffset>1933575</wp:posOffset>
            </wp:positionV>
            <wp:extent cx="2219325" cy="2638425"/>
            <wp:effectExtent l="0" t="0" r="9525" b="9525"/>
            <wp:wrapSquare wrapText="bothSides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15</w:t>
      </w:r>
      <w:r w:rsidR="00A90893" w:rsidRPr="0066455D">
        <w:rPr>
          <w:rFonts w:eastAsiaTheme="majorEastAsia" w:cs="Times New Roman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 xml:space="preserve"> 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2024·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广东卷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·15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t>）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如图甲所示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两块平行正对的金属板水平放置，板间加上如图乙所示幅值为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object w:dxaOrig="309" w:dyaOrig="367" w14:anchorId="494D1A46">
          <v:shape id="_x0000_i1055" type="#_x0000_t75" alt="学科网(www.zxxk.com)--教育资源门户，提供试卷、教案、课件、论文、素材以及各类教学资源下载，还有大量而丰富的教学相关资讯！" style="width:14.75pt;height:18.85pt" o:ole="">
            <v:imagedata r:id="rId87" o:title="eqIddbe5cb81b72e94f92d2aaecd553daac2"/>
          </v:shape>
          <o:OLEObject Type="Embed" ProgID="Equation.DSMT4" ShapeID="_x0000_i1055" DrawAspect="Content" ObjectID="_1800814768" r:id="rId88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、周期为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object w:dxaOrig="220" w:dyaOrig="367" w14:anchorId="2DF5C8F8">
          <v:shape id="_x0000_i1056" type="#_x0000_t75" alt="学科网(www.zxxk.com)--教育资源门户，提供试卷、教案、课件、论文、素材以及各类教学资源下载，还有大量而丰富的教学相关资讯！" style="width:10.4pt;height:18.85pt" o:ole="">
            <v:imagedata r:id="rId89" o:title="eqId0d9fd58e71dcae6cafaf9037d20ebd76"/>
          </v:shape>
          <o:OLEObject Type="Embed" ProgID="Equation.DSMT4" ShapeID="_x0000_i1056" DrawAspect="Content" ObjectID="_1800814769" r:id="rId90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的交变电压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金属板左侧存在一水平向右的恒定匀强电场，右侧分布着垂直纸面向外的匀强磁场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磁感应强度大小为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B</w:t>
      </w:r>
      <w:r w:rsidR="0025304F" w:rsidRPr="0066455D">
        <w:rPr>
          <w:rFonts w:eastAsiaTheme="majorEastAsia"/>
          <w:i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一带电粒子在</w:t>
      </w:r>
      <w:r w:rsidR="0025304F" w:rsidRPr="0066455D">
        <w:rPr>
          <w:rFonts w:eastAsiaTheme="majorEastAsia" w:cs="Times New Roman"/>
          <w:color w:val="000000" w:themeColor="text1"/>
          <w:sz w:val="22"/>
          <w:szCs w:val="22"/>
        </w:rPr>
        <w:object w:dxaOrig="500" w:dyaOrig="279" w14:anchorId="492BAE41">
          <v:shape id="_x0000_i1057" type="#_x0000_t75" alt="学科网(www.zxxk.com)--教育资源门户，提供试卷、教案、课件、论文、素材以及各类教学资源下载，还有大量而丰富的教学相关资讯！" style="width:26.1pt;height:13.3pt" o:ole="">
            <v:imagedata r:id="rId91" o:title="eqId7aeb9a94e392f6759b18abed89aacc5e"/>
          </v:shape>
          <o:OLEObject Type="Embed" ProgID="Equation.DSMT4" ShapeID="_x0000_i1057" DrawAspect="Content" ObjectID="_1800814770" r:id="rId92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时刻从左侧电场某处由静止释放，在</w:t>
      </w:r>
      <w:bookmarkStart w:id="11" w:name="OLE_LINK10"/>
      <w:r w:rsidR="00FD06BE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t=t</w:t>
      </w:r>
      <w:r w:rsidR="00FD06BE" w:rsidRPr="0066455D">
        <w:rPr>
          <w:rFonts w:eastAsiaTheme="majorEastAsia" w:cs="Times New Roman" w:hint="eastAsia"/>
          <w:color w:val="000000" w:themeColor="text1"/>
          <w:sz w:val="22"/>
          <w:szCs w:val="22"/>
          <w:vertAlign w:val="subscript"/>
        </w:rPr>
        <w:t>0</w:t>
      </w:r>
      <w:bookmarkEnd w:id="11"/>
      <w:r w:rsidR="0025304F" w:rsidRPr="0066455D">
        <w:rPr>
          <w:rFonts w:eastAsiaTheme="majorEastAsia"/>
          <w:color w:val="000000" w:themeColor="text1"/>
          <w:sz w:val="22"/>
          <w:szCs w:val="22"/>
        </w:rPr>
        <w:t>时刻从下板左端边缘位置水平向右进入金属板间的电场内，在</w:t>
      </w:r>
      <w:r w:rsidR="00FD06BE" w:rsidRPr="0066455D">
        <w:rPr>
          <w:rFonts w:eastAsiaTheme="majorEastAsia" w:hint="eastAsia"/>
          <w:i/>
          <w:iCs/>
          <w:color w:val="000000" w:themeColor="text1"/>
          <w:sz w:val="22"/>
          <w:szCs w:val="22"/>
        </w:rPr>
        <w:t>t=</w:t>
      </w:r>
      <w:r w:rsidR="00FD06BE" w:rsidRPr="0066455D">
        <w:rPr>
          <w:rFonts w:eastAsiaTheme="majorEastAsia" w:hint="eastAsia"/>
          <w:color w:val="000000" w:themeColor="text1"/>
          <w:sz w:val="22"/>
          <w:szCs w:val="22"/>
        </w:rPr>
        <w:t>2</w:t>
      </w:r>
      <w:r w:rsidR="00FD06BE" w:rsidRPr="0066455D">
        <w:rPr>
          <w:rFonts w:eastAsiaTheme="majorEastAsia" w:hint="eastAsia"/>
          <w:i/>
          <w:iCs/>
          <w:color w:val="000000" w:themeColor="text1"/>
          <w:sz w:val="22"/>
          <w:szCs w:val="22"/>
        </w:rPr>
        <w:t>t</w:t>
      </w:r>
      <w:r w:rsidR="00FD06BE" w:rsidRPr="0066455D">
        <w:rPr>
          <w:rFonts w:eastAsiaTheme="majorEastAsia" w:hint="eastAsia"/>
          <w:i/>
          <w:iCs/>
          <w:color w:val="000000" w:themeColor="text1"/>
          <w:sz w:val="22"/>
          <w:szCs w:val="22"/>
          <w:vertAlign w:val="subscript"/>
        </w:rPr>
        <w:t>0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时刻第一次离开金属板间的电场、水平向右进入磁场，并在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</w:rPr>
        <w:t>t=</w:t>
      </w:r>
      <w:r w:rsidR="00FD06BE" w:rsidRPr="0066455D">
        <w:rPr>
          <w:rFonts w:eastAsiaTheme="majorEastAsia" w:cs="Times New Roman" w:hint="eastAsia"/>
          <w:color w:val="000000" w:themeColor="text1"/>
          <w:sz w:val="22"/>
          <w:szCs w:val="22"/>
        </w:rPr>
        <w:t>3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</w:rPr>
        <w:t>t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  <w:vertAlign w:val="subscript"/>
        </w:rPr>
        <w:t>0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时刻从下板右端边缘位置再次水平进入金属板间的电场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已知金属板的板长是板间距离的</w:t>
      </w:r>
      <w:r w:rsidR="00263483" w:rsidRPr="0066455D">
        <w:rPr>
          <w:rFonts w:eastAsiaTheme="majorEastAsia" w:cs="Times New Roman"/>
          <w:color w:val="000000" w:themeColor="text1"/>
          <w:sz w:val="22"/>
          <w:szCs w:val="22"/>
        </w:rPr>
        <w:object w:dxaOrig="240" w:dyaOrig="580" w14:anchorId="1A02EA43">
          <v:shape id="_x0000_i1058" type="#_x0000_t75" alt="学科网(www.zxxk.com)--教育资源门户，提供试卷、教案、课件、论文、素材以及各类教学资源下载，还有大量而丰富的教学相关资讯！" style="width:11.6pt;height:35.75pt" o:ole="">
            <v:imagedata r:id="rId93" o:title=""/>
          </v:shape>
          <o:OLEObject Type="Embed" ProgID="Equation.DSMT4" ShapeID="_x0000_i1058" DrawAspect="Content" ObjectID="_1800814771" r:id="rId94"/>
        </w:objec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倍，粒子质量为</w:t>
      </w:r>
      <w:r w:rsidR="0025304F"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m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  <w:r w:rsidR="0025304F" w:rsidRPr="0066455D">
        <w:rPr>
          <w:rFonts w:eastAsiaTheme="majorEastAsia"/>
          <w:color w:val="000000" w:themeColor="text1"/>
          <w:sz w:val="22"/>
          <w:szCs w:val="22"/>
        </w:rPr>
        <w:t>忽略粒子所受的重力和场的边缘效应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5C51331F" w14:textId="2EC920C9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1</w:t>
      </w:r>
      <w:r w:rsidRPr="0066455D">
        <w:rPr>
          <w:rFonts w:eastAsiaTheme="majorEastAsia"/>
          <w:color w:val="000000" w:themeColor="text1"/>
          <w:sz w:val="22"/>
          <w:szCs w:val="22"/>
        </w:rPr>
        <w:t>）判断带电粒子的电性并求其所带的电荷量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q</w:t>
      </w:r>
      <w:r w:rsidRPr="0066455D">
        <w:rPr>
          <w:rFonts w:eastAsiaTheme="majorEastAsia"/>
          <w:color w:val="000000" w:themeColor="text1"/>
          <w:sz w:val="22"/>
          <w:szCs w:val="22"/>
        </w:rPr>
        <w:t>；</w:t>
      </w:r>
    </w:p>
    <w:p w14:paraId="32231D54" w14:textId="0AAE0C8F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2</w:t>
      </w:r>
      <w:r w:rsidRPr="0066455D">
        <w:rPr>
          <w:rFonts w:eastAsiaTheme="majorEastAsia"/>
          <w:color w:val="000000" w:themeColor="text1"/>
          <w:sz w:val="22"/>
          <w:szCs w:val="22"/>
        </w:rPr>
        <w:t>）求金属板的板间距离</w:t>
      </w:r>
      <w:r w:rsidRPr="0066455D">
        <w:rPr>
          <w:rFonts w:eastAsiaTheme="majorEastAsia" w:cs="Times New Roman"/>
          <w:i/>
          <w:color w:val="000000" w:themeColor="text1"/>
          <w:sz w:val="22"/>
          <w:szCs w:val="22"/>
        </w:rPr>
        <w:t>D</w:t>
      </w:r>
      <w:r w:rsidRPr="0066455D">
        <w:rPr>
          <w:rFonts w:eastAsiaTheme="majorEastAsia"/>
          <w:color w:val="000000" w:themeColor="text1"/>
          <w:sz w:val="22"/>
          <w:szCs w:val="22"/>
        </w:rPr>
        <w:t>和带电粒子在</w:t>
      </w:r>
      <w:r w:rsidR="00FD06BE" w:rsidRPr="0066455D">
        <w:rPr>
          <w:rFonts w:eastAsiaTheme="majorEastAsia" w:cs="Times New Roman" w:hint="eastAsia"/>
          <w:i/>
          <w:iCs/>
          <w:color w:val="000000" w:themeColor="text1"/>
          <w:sz w:val="22"/>
          <w:szCs w:val="22"/>
        </w:rPr>
        <w:t>t=t</w:t>
      </w:r>
      <w:r w:rsidR="00FD06BE" w:rsidRPr="00263483">
        <w:rPr>
          <w:rFonts w:eastAsiaTheme="majorEastAsia" w:cs="Times New Roman" w:hint="eastAsia"/>
          <w:color w:val="000000" w:themeColor="text1"/>
          <w:sz w:val="22"/>
          <w:szCs w:val="22"/>
          <w:vertAlign w:val="subscript"/>
        </w:rPr>
        <w:t>0</w:t>
      </w:r>
      <w:r w:rsidRPr="0066455D">
        <w:rPr>
          <w:rFonts w:eastAsiaTheme="majorEastAsia"/>
          <w:color w:val="000000" w:themeColor="text1"/>
          <w:sz w:val="22"/>
          <w:szCs w:val="22"/>
        </w:rPr>
        <w:t>时刻的速度大小</w:t>
      </w:r>
      <w:r w:rsidRPr="0066455D">
        <w:rPr>
          <w:rFonts w:ascii="Book Antiqua" w:eastAsiaTheme="majorEastAsia" w:hAnsi="Book Antiqua" w:cs="Times New Roman"/>
          <w:i/>
          <w:color w:val="000000" w:themeColor="text1"/>
          <w:sz w:val="22"/>
          <w:szCs w:val="22"/>
        </w:rPr>
        <w:t>v</w:t>
      </w:r>
      <w:r w:rsidRPr="0066455D">
        <w:rPr>
          <w:rFonts w:eastAsiaTheme="majorEastAsia"/>
          <w:color w:val="000000" w:themeColor="text1"/>
          <w:sz w:val="22"/>
          <w:szCs w:val="22"/>
        </w:rPr>
        <w:t>；</w:t>
      </w:r>
    </w:p>
    <w:p w14:paraId="0828FD08" w14:textId="4581CB4F" w:rsidR="00F366C1" w:rsidRPr="0066455D" w:rsidRDefault="0025304F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  <w:r w:rsidRPr="0066455D">
        <w:rPr>
          <w:rFonts w:eastAsiaTheme="majorEastAsia"/>
          <w:color w:val="000000" w:themeColor="text1"/>
          <w:sz w:val="22"/>
          <w:szCs w:val="22"/>
        </w:rPr>
        <w:lastRenderedPageBreak/>
        <w:t>（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t>3</w:t>
      </w:r>
      <w:r w:rsidRPr="0066455D">
        <w:rPr>
          <w:rFonts w:eastAsiaTheme="majorEastAsia"/>
          <w:color w:val="000000" w:themeColor="text1"/>
          <w:sz w:val="22"/>
          <w:szCs w:val="22"/>
        </w:rPr>
        <w:t>）求从</w:t>
      </w:r>
      <w:r w:rsidRPr="0066455D">
        <w:rPr>
          <w:rFonts w:eastAsiaTheme="majorEastAsia" w:cs="Times New Roman"/>
          <w:color w:val="000000" w:themeColor="text1"/>
          <w:sz w:val="22"/>
          <w:szCs w:val="22"/>
        </w:rPr>
        <w:object w:dxaOrig="500" w:dyaOrig="279" w14:anchorId="7B77475F">
          <v:shape id="_x0000_i1059" type="#_x0000_t75" alt="学科网(www.zxxk.com)--教育资源门户，提供试卷、教案、课件、论文、素材以及各类教学资源下载，还有大量而丰富的教学相关资讯！" style="width:26.1pt;height:13.3pt" o:ole="">
            <v:imagedata r:id="rId91" o:title="eqId7aeb9a94e392f6759b18abed89aacc5e"/>
          </v:shape>
          <o:OLEObject Type="Embed" ProgID="Equation.DSMT4" ShapeID="_x0000_i1059" DrawAspect="Content" ObjectID="_1800814772" r:id="rId95"/>
        </w:object>
      </w:r>
      <w:r w:rsidRPr="0066455D">
        <w:rPr>
          <w:rFonts w:eastAsiaTheme="majorEastAsia"/>
          <w:color w:val="000000" w:themeColor="text1"/>
          <w:sz w:val="22"/>
          <w:szCs w:val="22"/>
        </w:rPr>
        <w:t>时刻开始到带电粒子最终碰到上金属板的过程中，电场力对粒子做的功</w:t>
      </w:r>
      <w:r w:rsidR="00FD06BE" w:rsidRPr="0066455D">
        <w:rPr>
          <w:rFonts w:eastAsiaTheme="majorEastAsia" w:cs="Times New Roman" w:hint="eastAsia"/>
          <w:i/>
          <w:color w:val="000000" w:themeColor="text1"/>
          <w:sz w:val="22"/>
          <w:szCs w:val="22"/>
        </w:rPr>
        <w:t>W</w:t>
      </w:r>
      <w:r w:rsidR="00A90893" w:rsidRPr="0066455D">
        <w:rPr>
          <w:rFonts w:eastAsiaTheme="majorEastAsia"/>
          <w:color w:val="000000" w:themeColor="text1"/>
          <w:sz w:val="22"/>
          <w:szCs w:val="22"/>
        </w:rPr>
        <w:t>．</w:t>
      </w:r>
    </w:p>
    <w:p w14:paraId="1284F5C2" w14:textId="11D4D0B2" w:rsidR="00F7451A" w:rsidRPr="0066455D" w:rsidRDefault="00F7451A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2C56FF80" w14:textId="2094AC3E" w:rsidR="00F7451A" w:rsidRPr="0066455D" w:rsidRDefault="00F7451A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02A078BB" w14:textId="77777777" w:rsidR="00F7451A" w:rsidRPr="0066455D" w:rsidRDefault="00F7451A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7EAB822C" w14:textId="614445DE" w:rsidR="00F7451A" w:rsidRPr="0066455D" w:rsidRDefault="00F7451A" w:rsidP="00B21F7A">
      <w:pPr>
        <w:spacing w:line="312" w:lineRule="auto"/>
        <w:ind w:leftChars="200" w:left="420"/>
        <w:jc w:val="lef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277FC365" w14:textId="1BE76E2D" w:rsidR="00F366C1" w:rsidRPr="0066455D" w:rsidRDefault="00F366C1" w:rsidP="00B21F7A">
      <w:pPr>
        <w:spacing w:line="312" w:lineRule="auto"/>
        <w:jc w:val="right"/>
        <w:textAlignment w:val="center"/>
        <w:rPr>
          <w:rFonts w:eastAsiaTheme="majorEastAsia"/>
          <w:color w:val="000000" w:themeColor="text1"/>
          <w:sz w:val="22"/>
          <w:szCs w:val="22"/>
        </w:rPr>
      </w:pPr>
    </w:p>
    <w:p w14:paraId="6D658C50" w14:textId="326FE42A" w:rsidR="00F366C1" w:rsidRPr="0066455D" w:rsidRDefault="00F7451A" w:rsidP="00313373">
      <w:pPr>
        <w:tabs>
          <w:tab w:val="left" w:pos="3402"/>
        </w:tabs>
        <w:snapToGrid w:val="0"/>
        <w:spacing w:line="312" w:lineRule="auto"/>
        <w:ind w:firstLineChars="300" w:firstLine="660"/>
        <w:textAlignment w:val="baseline"/>
        <w:rPr>
          <w:rFonts w:cs="Times New Roman"/>
          <w:color w:val="000000" w:themeColor="text1"/>
          <w:sz w:val="22"/>
          <w:szCs w:val="22"/>
        </w:rPr>
      </w:pPr>
      <w:r w:rsidRPr="0066455D">
        <w:rPr>
          <w:rFonts w:cs="Times New Roman"/>
          <w:color w:val="000000" w:themeColor="text1"/>
          <w:sz w:val="22"/>
          <w:szCs w:val="22"/>
        </w:rPr>
        <w:t>【答案】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1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）正电；</w:t>
      </w:r>
      <w:r w:rsidR="00263483" w:rsidRPr="0066455D">
        <w:rPr>
          <w:rFonts w:cs="Times New Roman"/>
          <w:color w:val="000000" w:themeColor="text1"/>
          <w:position w:val="-30"/>
          <w:sz w:val="22"/>
          <w:szCs w:val="22"/>
        </w:rPr>
        <w:object w:dxaOrig="760" w:dyaOrig="680" w14:anchorId="3BACD2FC">
          <v:shape id="_x0000_i1060" type="#_x0000_t75" alt="学科网(www.zxxk.com)--教育资源门户，提供试卷、教案、课件、论文、素材以及各类教学资源下载，还有大量而丰富的教学相关资讯！" style="width:38.4pt;height:33.35pt" o:ole="">
            <v:imagedata r:id="rId96" o:title=""/>
          </v:shape>
          <o:OLEObject Type="Embed" ProgID="Equation.DSMT4" ShapeID="_x0000_i1060" DrawAspect="Content" ObjectID="_1800814773" r:id="rId97"/>
        </w:object>
      </w:r>
      <w:r w:rsidR="0025304F" w:rsidRPr="0066455D">
        <w:rPr>
          <w:rFonts w:cs="Times New Roman"/>
          <w:color w:val="000000" w:themeColor="text1"/>
          <w:sz w:val="22"/>
          <w:szCs w:val="22"/>
        </w:rPr>
        <w:t>；（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2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263483" w:rsidRPr="0066455D">
        <w:rPr>
          <w:rFonts w:cs="Times New Roman"/>
          <w:color w:val="000000" w:themeColor="text1"/>
          <w:position w:val="-26"/>
          <w:sz w:val="22"/>
          <w:szCs w:val="22"/>
        </w:rPr>
        <w:object w:dxaOrig="1320" w:dyaOrig="700" w14:anchorId="7026DE18">
          <v:shape id="_x0000_i1061" type="#_x0000_t75" alt="学科网(www.zxxk.com)--教育资源门户，提供试卷、教案、课件、论文、素材以及各类教学资源下载，还有大量而丰富的教学相关资讯！" style="width:63.3pt;height:33.35pt" o:ole="">
            <v:imagedata r:id="rId98" o:title=""/>
          </v:shape>
          <o:OLEObject Type="Embed" ProgID="Equation.DSMT4" ShapeID="_x0000_i1061" DrawAspect="Content" ObjectID="_1800814774" r:id="rId99"/>
        </w:object>
      </w:r>
      <w:r w:rsidR="0025304F" w:rsidRPr="0066455D">
        <w:rPr>
          <w:rFonts w:cs="Times New Roman"/>
          <w:color w:val="000000" w:themeColor="text1"/>
          <w:sz w:val="22"/>
          <w:szCs w:val="22"/>
        </w:rPr>
        <w:t>；</w:t>
      </w:r>
      <w:r w:rsidR="00263483" w:rsidRPr="0066455D">
        <w:rPr>
          <w:rFonts w:cs="Times New Roman"/>
          <w:color w:val="000000" w:themeColor="text1"/>
          <w:position w:val="-32"/>
          <w:sz w:val="22"/>
          <w:szCs w:val="22"/>
        </w:rPr>
        <w:object w:dxaOrig="1300" w:dyaOrig="760" w14:anchorId="1E2322AD">
          <v:shape id="_x0000_i1062" type="#_x0000_t75" alt="学科网(www.zxxk.com)--教育资源门户，提供试卷、教案、课件、论文、素材以及各类教学资源下载，还有大量而丰富的教学相关资讯！" style="width:61.15pt;height:35.05pt" o:ole="">
            <v:imagedata r:id="rId100" o:title=""/>
          </v:shape>
          <o:OLEObject Type="Embed" ProgID="Equation.DSMT4" ShapeID="_x0000_i1062" DrawAspect="Content" ObjectID="_1800814775" r:id="rId101"/>
        </w:object>
      </w:r>
      <w:r w:rsidR="0025304F" w:rsidRPr="0066455D">
        <w:rPr>
          <w:rFonts w:cs="Times New Roman"/>
          <w:color w:val="000000" w:themeColor="text1"/>
          <w:sz w:val="22"/>
          <w:szCs w:val="22"/>
        </w:rPr>
        <w:t>；（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3</w:t>
      </w:r>
      <w:r w:rsidR="0025304F" w:rsidRPr="0066455D">
        <w:rPr>
          <w:rFonts w:cs="Times New Roman"/>
          <w:color w:val="000000" w:themeColor="text1"/>
          <w:sz w:val="22"/>
          <w:szCs w:val="22"/>
        </w:rPr>
        <w:t>）</w:t>
      </w:r>
      <w:r w:rsidR="00320160" w:rsidRPr="0066455D">
        <w:rPr>
          <w:rFonts w:cs="Times New Roman"/>
          <w:color w:val="000000" w:themeColor="text1"/>
          <w:position w:val="-30"/>
          <w:sz w:val="22"/>
          <w:szCs w:val="22"/>
        </w:rPr>
        <w:object w:dxaOrig="1939" w:dyaOrig="800" w14:anchorId="44F60650">
          <v:shape id="_x0000_i1063" type="#_x0000_t75" alt="学科网(www.zxxk.com)--教育资源门户，提供试卷、教案、课件、论文、素材以及各类教学资源下载，还有大量而丰富的教学相关资讯！" style="width:94.7pt;height:39.15pt" o:ole="">
            <v:imagedata r:id="rId102" o:title=""/>
          </v:shape>
          <o:OLEObject Type="Embed" ProgID="Equation.DSMT4" ShapeID="_x0000_i1063" DrawAspect="Content" ObjectID="_1800814776" r:id="rId103"/>
        </w:object>
      </w:r>
      <w:bookmarkEnd w:id="4"/>
    </w:p>
    <w:sectPr w:rsidR="00F366C1" w:rsidRPr="0066455D" w:rsidSect="00A90893">
      <w:headerReference w:type="default" r:id="rId104"/>
      <w:footerReference w:type="default" r:id="rId105"/>
      <w:pgSz w:w="11906" w:h="16838"/>
      <w:pgMar w:top="1134" w:right="1134" w:bottom="1134" w:left="1134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E5FA" w14:textId="77777777" w:rsidR="00EB4257" w:rsidRDefault="00EB4257">
      <w:r>
        <w:separator/>
      </w:r>
    </w:p>
  </w:endnote>
  <w:endnote w:type="continuationSeparator" w:id="0">
    <w:p w14:paraId="2C6EE1E2" w14:textId="77777777" w:rsidR="00EB4257" w:rsidRDefault="00EB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1013" w14:textId="7FD63D8D" w:rsidR="00F366C1" w:rsidRDefault="0025304F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F341E3">
      <w:rPr>
        <w:noProof/>
      </w:rPr>
      <w:t>7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F341E3">
      <w:rPr>
        <w:noProof/>
      </w:rPr>
      <w:t>7</w:t>
    </w:r>
    <w:r>
      <w:fldChar w:fldCharType="end"/>
    </w:r>
    <w:r>
      <w:t>页</w:t>
    </w:r>
  </w:p>
  <w:p w14:paraId="445B7D6C" w14:textId="77777777" w:rsidR="00F366C1" w:rsidRDefault="00F366C1">
    <w:pPr>
      <w:pStyle w:val="a3"/>
    </w:pPr>
  </w:p>
  <w:p w14:paraId="04E76DE2" w14:textId="77777777" w:rsidR="00F366C1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4F1E1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E747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;mso-width-relative:page;mso-height-relative:page">
          <v:imagedata r:id="rId1" o:title="%7B75232B38-A165-1FB7-499C-2E1C792CACB5%7D"/>
        </v:shape>
      </w:pict>
    </w:r>
    <w:r w:rsidR="0025304F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866A" w14:textId="77777777" w:rsidR="00EB4257" w:rsidRDefault="00EB4257">
      <w:r>
        <w:separator/>
      </w:r>
    </w:p>
  </w:footnote>
  <w:footnote w:type="continuationSeparator" w:id="0">
    <w:p w14:paraId="647ACC42" w14:textId="77777777" w:rsidR="00EB4257" w:rsidRDefault="00EB4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60DD" w14:textId="77777777" w:rsidR="00F366C1" w:rsidRDefault="00F366C1">
    <w:pPr>
      <w:pStyle w:val="a4"/>
      <w:pBdr>
        <w:bottom w:val="none" w:sz="0" w:space="0" w:color="auto"/>
      </w:pBdr>
    </w:pPr>
  </w:p>
  <w:p w14:paraId="0327CD1D" w14:textId="77777777" w:rsidR="00F366C1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70C8C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60DEF8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64" type="#_x0000_t136" alt="学科网 zxxk.com" style="width:.7pt;height:.7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16E8"/>
    <w:multiLevelType w:val="singleLevel"/>
    <w:tmpl w:val="D2EC16E8"/>
    <w:lvl w:ilvl="0">
      <w:start w:val="1"/>
      <w:numFmt w:val="upperLetter"/>
      <w:suff w:val="space"/>
      <w:lvlText w:val="%1."/>
      <w:lvlJc w:val="left"/>
    </w:lvl>
  </w:abstractNum>
  <w:num w:numId="1" w16cid:durableId="98928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NTMzNjJkOGNmODQ4MjcyNTA4MDMzZjJhMTM1NDYifQ=="/>
  </w:docVars>
  <w:rsids>
    <w:rsidRoot w:val="00A07DF2"/>
    <w:rsid w:val="00005EBC"/>
    <w:rsid w:val="00016BFA"/>
    <w:rsid w:val="00045961"/>
    <w:rsid w:val="000460FF"/>
    <w:rsid w:val="00054E7B"/>
    <w:rsid w:val="00082E57"/>
    <w:rsid w:val="000E4D02"/>
    <w:rsid w:val="00133045"/>
    <w:rsid w:val="001423AC"/>
    <w:rsid w:val="00144FF1"/>
    <w:rsid w:val="001575B9"/>
    <w:rsid w:val="00160DDE"/>
    <w:rsid w:val="00171458"/>
    <w:rsid w:val="00173C1D"/>
    <w:rsid w:val="001764C3"/>
    <w:rsid w:val="0018010E"/>
    <w:rsid w:val="00191C29"/>
    <w:rsid w:val="001B0D02"/>
    <w:rsid w:val="001C073B"/>
    <w:rsid w:val="001C63DA"/>
    <w:rsid w:val="001C696B"/>
    <w:rsid w:val="001C702F"/>
    <w:rsid w:val="001D1C4C"/>
    <w:rsid w:val="001D4563"/>
    <w:rsid w:val="001E707F"/>
    <w:rsid w:val="00201A7E"/>
    <w:rsid w:val="00221FC9"/>
    <w:rsid w:val="00236E0B"/>
    <w:rsid w:val="002457C2"/>
    <w:rsid w:val="0025304F"/>
    <w:rsid w:val="00263483"/>
    <w:rsid w:val="002908F0"/>
    <w:rsid w:val="002A0E5D"/>
    <w:rsid w:val="002A13F7"/>
    <w:rsid w:val="002A1A21"/>
    <w:rsid w:val="002F06B2"/>
    <w:rsid w:val="003102DB"/>
    <w:rsid w:val="00313373"/>
    <w:rsid w:val="00320160"/>
    <w:rsid w:val="00340A97"/>
    <w:rsid w:val="00360978"/>
    <w:rsid w:val="00381E83"/>
    <w:rsid w:val="00394F48"/>
    <w:rsid w:val="003A24B4"/>
    <w:rsid w:val="003C4A95"/>
    <w:rsid w:val="003D0C09"/>
    <w:rsid w:val="003E4199"/>
    <w:rsid w:val="003E71A2"/>
    <w:rsid w:val="004062F6"/>
    <w:rsid w:val="004151FC"/>
    <w:rsid w:val="00435F83"/>
    <w:rsid w:val="0046214C"/>
    <w:rsid w:val="0049183B"/>
    <w:rsid w:val="00493C72"/>
    <w:rsid w:val="004D44FD"/>
    <w:rsid w:val="004E227D"/>
    <w:rsid w:val="00506BC4"/>
    <w:rsid w:val="00550C9E"/>
    <w:rsid w:val="00567E50"/>
    <w:rsid w:val="0059145F"/>
    <w:rsid w:val="00596076"/>
    <w:rsid w:val="005B2E0B"/>
    <w:rsid w:val="005B39DB"/>
    <w:rsid w:val="005C2124"/>
    <w:rsid w:val="005E3E34"/>
    <w:rsid w:val="005F1362"/>
    <w:rsid w:val="00605626"/>
    <w:rsid w:val="006071D5"/>
    <w:rsid w:val="0062039B"/>
    <w:rsid w:val="00622B8B"/>
    <w:rsid w:val="00623C16"/>
    <w:rsid w:val="00637D3A"/>
    <w:rsid w:val="00640BF5"/>
    <w:rsid w:val="00641357"/>
    <w:rsid w:val="00657AA5"/>
    <w:rsid w:val="006643D6"/>
    <w:rsid w:val="0066455D"/>
    <w:rsid w:val="006C62E9"/>
    <w:rsid w:val="006D45AD"/>
    <w:rsid w:val="006D5DE9"/>
    <w:rsid w:val="006F45E0"/>
    <w:rsid w:val="00701D6B"/>
    <w:rsid w:val="007061B2"/>
    <w:rsid w:val="007209A3"/>
    <w:rsid w:val="00731744"/>
    <w:rsid w:val="00740A09"/>
    <w:rsid w:val="00762E26"/>
    <w:rsid w:val="00767F31"/>
    <w:rsid w:val="007A48EB"/>
    <w:rsid w:val="007D2D2E"/>
    <w:rsid w:val="007E4F6A"/>
    <w:rsid w:val="00807C31"/>
    <w:rsid w:val="00815DA3"/>
    <w:rsid w:val="00817391"/>
    <w:rsid w:val="00832EC9"/>
    <w:rsid w:val="0084165E"/>
    <w:rsid w:val="008634CD"/>
    <w:rsid w:val="008731FA"/>
    <w:rsid w:val="00880A38"/>
    <w:rsid w:val="00893DD6"/>
    <w:rsid w:val="008D2E94"/>
    <w:rsid w:val="008D5D68"/>
    <w:rsid w:val="0090278E"/>
    <w:rsid w:val="009215EC"/>
    <w:rsid w:val="00946F91"/>
    <w:rsid w:val="00974E0F"/>
    <w:rsid w:val="00982128"/>
    <w:rsid w:val="0099711C"/>
    <w:rsid w:val="009A0BDB"/>
    <w:rsid w:val="009A27BF"/>
    <w:rsid w:val="009B5666"/>
    <w:rsid w:val="009C4252"/>
    <w:rsid w:val="009E203F"/>
    <w:rsid w:val="009F05FB"/>
    <w:rsid w:val="00A07DF2"/>
    <w:rsid w:val="00A25705"/>
    <w:rsid w:val="00A26507"/>
    <w:rsid w:val="00A405DB"/>
    <w:rsid w:val="00A536B0"/>
    <w:rsid w:val="00A6583C"/>
    <w:rsid w:val="00A90893"/>
    <w:rsid w:val="00A94DF6"/>
    <w:rsid w:val="00AA3ADF"/>
    <w:rsid w:val="00AD6B6A"/>
    <w:rsid w:val="00AF25C7"/>
    <w:rsid w:val="00AF3BE3"/>
    <w:rsid w:val="00B014FF"/>
    <w:rsid w:val="00B21F7A"/>
    <w:rsid w:val="00B453CC"/>
    <w:rsid w:val="00B635A9"/>
    <w:rsid w:val="00B80D67"/>
    <w:rsid w:val="00B8100F"/>
    <w:rsid w:val="00B966E9"/>
    <w:rsid w:val="00B96924"/>
    <w:rsid w:val="00BA1A7E"/>
    <w:rsid w:val="00BB50C6"/>
    <w:rsid w:val="00BE1BCD"/>
    <w:rsid w:val="00BE204C"/>
    <w:rsid w:val="00C02815"/>
    <w:rsid w:val="00C02FC6"/>
    <w:rsid w:val="00C2478D"/>
    <w:rsid w:val="00C27550"/>
    <w:rsid w:val="00C321EB"/>
    <w:rsid w:val="00C85F2C"/>
    <w:rsid w:val="00CA4A07"/>
    <w:rsid w:val="00CD3B6E"/>
    <w:rsid w:val="00CD7223"/>
    <w:rsid w:val="00CD79E2"/>
    <w:rsid w:val="00D06E5E"/>
    <w:rsid w:val="00D150D2"/>
    <w:rsid w:val="00D51257"/>
    <w:rsid w:val="00D543B6"/>
    <w:rsid w:val="00D634C2"/>
    <w:rsid w:val="00D756B6"/>
    <w:rsid w:val="00D77F6E"/>
    <w:rsid w:val="00D953B1"/>
    <w:rsid w:val="00DA0796"/>
    <w:rsid w:val="00DA2F85"/>
    <w:rsid w:val="00DA5448"/>
    <w:rsid w:val="00DF071B"/>
    <w:rsid w:val="00E4065B"/>
    <w:rsid w:val="00E63075"/>
    <w:rsid w:val="00E708D4"/>
    <w:rsid w:val="00E97096"/>
    <w:rsid w:val="00EA0188"/>
    <w:rsid w:val="00EB17B4"/>
    <w:rsid w:val="00EB4257"/>
    <w:rsid w:val="00EB77AD"/>
    <w:rsid w:val="00ED1550"/>
    <w:rsid w:val="00EE1A37"/>
    <w:rsid w:val="00EF703A"/>
    <w:rsid w:val="00F21C80"/>
    <w:rsid w:val="00F26035"/>
    <w:rsid w:val="00F341E3"/>
    <w:rsid w:val="00F36013"/>
    <w:rsid w:val="00F366C1"/>
    <w:rsid w:val="00F511DC"/>
    <w:rsid w:val="00F676FD"/>
    <w:rsid w:val="00F72514"/>
    <w:rsid w:val="00F7451A"/>
    <w:rsid w:val="00F80A32"/>
    <w:rsid w:val="00FA0944"/>
    <w:rsid w:val="00FA3DE3"/>
    <w:rsid w:val="00FB34D2"/>
    <w:rsid w:val="00FB4B17"/>
    <w:rsid w:val="00FC5860"/>
    <w:rsid w:val="00FD06BE"/>
    <w:rsid w:val="00FD377B"/>
    <w:rsid w:val="00FE1E27"/>
    <w:rsid w:val="00FE2321"/>
    <w:rsid w:val="00FF01E5"/>
    <w:rsid w:val="00FF2D79"/>
    <w:rsid w:val="00FF517A"/>
    <w:rsid w:val="38274566"/>
    <w:rsid w:val="475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6E95E5"/>
  <w15:docId w15:val="{1F8E368F-079C-4955-A21F-64F16C15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image" Target="media/image32.png"/><Relationship Id="rId68" Type="http://schemas.openxmlformats.org/officeDocument/2006/relationships/image" Target="media/image35.wmf"/><Relationship Id="rId84" Type="http://schemas.openxmlformats.org/officeDocument/2006/relationships/image" Target="media/image47.wmf"/><Relationship Id="rId89" Type="http://schemas.openxmlformats.org/officeDocument/2006/relationships/image" Target="media/image50.wmf"/><Relationship Id="rId16" Type="http://schemas.openxmlformats.org/officeDocument/2006/relationships/oleObject" Target="embeddings/oleObject3.bin"/><Relationship Id="rId107" Type="http://schemas.openxmlformats.org/officeDocument/2006/relationships/theme" Target="theme/theme1.xml"/><Relationship Id="rId11" Type="http://schemas.openxmlformats.org/officeDocument/2006/relationships/oleObject" Target="embeddings/oleObject1.bin"/><Relationship Id="rId32" Type="http://schemas.openxmlformats.org/officeDocument/2006/relationships/image" Target="media/image14.png"/><Relationship Id="rId37" Type="http://schemas.openxmlformats.org/officeDocument/2006/relationships/oleObject" Target="embeddings/oleObject12.bin"/><Relationship Id="rId53" Type="http://schemas.openxmlformats.org/officeDocument/2006/relationships/image" Target="media/image24.png"/><Relationship Id="rId58" Type="http://schemas.openxmlformats.org/officeDocument/2006/relationships/image" Target="media/image27.png"/><Relationship Id="rId74" Type="http://schemas.openxmlformats.org/officeDocument/2006/relationships/image" Target="media/image39.wmf"/><Relationship Id="rId79" Type="http://schemas.openxmlformats.org/officeDocument/2006/relationships/image" Target="media/image43.png"/><Relationship Id="rId102" Type="http://schemas.openxmlformats.org/officeDocument/2006/relationships/image" Target="media/image56.wmf"/><Relationship Id="rId5" Type="http://schemas.openxmlformats.org/officeDocument/2006/relationships/settings" Target="settings.xml"/><Relationship Id="rId90" Type="http://schemas.openxmlformats.org/officeDocument/2006/relationships/oleObject" Target="embeddings/oleObject32.bin"/><Relationship Id="rId95" Type="http://schemas.openxmlformats.org/officeDocument/2006/relationships/oleObject" Target="embeddings/oleObject35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7.bin"/><Relationship Id="rId64" Type="http://schemas.openxmlformats.org/officeDocument/2006/relationships/image" Target="media/image33.wmf"/><Relationship Id="rId69" Type="http://schemas.openxmlformats.org/officeDocument/2006/relationships/oleObject" Target="embeddings/oleObject26.bin"/><Relationship Id="rId80" Type="http://schemas.openxmlformats.org/officeDocument/2006/relationships/image" Target="media/image44.wmf"/><Relationship Id="rId85" Type="http://schemas.openxmlformats.org/officeDocument/2006/relationships/oleObject" Target="embeddings/oleObject30.bin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59" Type="http://schemas.openxmlformats.org/officeDocument/2006/relationships/image" Target="media/image28.png"/><Relationship Id="rId103" Type="http://schemas.openxmlformats.org/officeDocument/2006/relationships/oleObject" Target="embeddings/oleObject39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image" Target="media/image31.png"/><Relationship Id="rId70" Type="http://schemas.openxmlformats.org/officeDocument/2006/relationships/image" Target="media/image36.wmf"/><Relationship Id="rId75" Type="http://schemas.openxmlformats.org/officeDocument/2006/relationships/oleObject" Target="embeddings/oleObject28.bin"/><Relationship Id="rId83" Type="http://schemas.openxmlformats.org/officeDocument/2006/relationships/image" Target="media/image46.png"/><Relationship Id="rId88" Type="http://schemas.openxmlformats.org/officeDocument/2006/relationships/oleObject" Target="embeddings/oleObject31.bin"/><Relationship Id="rId91" Type="http://schemas.openxmlformats.org/officeDocument/2006/relationships/image" Target="media/image51.wmf"/><Relationship Id="rId96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3.bin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3.png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image" Target="media/image29.png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27.bin"/><Relationship Id="rId78" Type="http://schemas.openxmlformats.org/officeDocument/2006/relationships/image" Target="media/image42.png"/><Relationship Id="rId81" Type="http://schemas.openxmlformats.org/officeDocument/2006/relationships/oleObject" Target="embeddings/oleObject29.bin"/><Relationship Id="rId86" Type="http://schemas.openxmlformats.org/officeDocument/2006/relationships/image" Target="media/image48.png"/><Relationship Id="rId94" Type="http://schemas.openxmlformats.org/officeDocument/2006/relationships/oleObject" Target="embeddings/oleObject34.bin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3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image" Target="media/image40.png"/><Relationship Id="rId97" Type="http://schemas.openxmlformats.org/officeDocument/2006/relationships/oleObject" Target="embeddings/oleObject36.bin"/><Relationship Id="rId104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image" Target="media/image37.png"/><Relationship Id="rId92" Type="http://schemas.openxmlformats.org/officeDocument/2006/relationships/oleObject" Target="embeddings/oleObject33.bin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4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6.bin"/><Relationship Id="rId66" Type="http://schemas.openxmlformats.org/officeDocument/2006/relationships/image" Target="media/image34.wmf"/><Relationship Id="rId87" Type="http://schemas.openxmlformats.org/officeDocument/2006/relationships/image" Target="media/image49.wmf"/><Relationship Id="rId61" Type="http://schemas.openxmlformats.org/officeDocument/2006/relationships/image" Target="media/image30.png"/><Relationship Id="rId82" Type="http://schemas.openxmlformats.org/officeDocument/2006/relationships/image" Target="media/image45.png"/><Relationship Id="rId19" Type="http://schemas.openxmlformats.org/officeDocument/2006/relationships/image" Target="media/image7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png"/><Relationship Id="rId56" Type="http://schemas.openxmlformats.org/officeDocument/2006/relationships/image" Target="media/image26.wmf"/><Relationship Id="rId77" Type="http://schemas.openxmlformats.org/officeDocument/2006/relationships/image" Target="media/image41.png"/><Relationship Id="rId100" Type="http://schemas.openxmlformats.org/officeDocument/2006/relationships/image" Target="media/image55.wmf"/><Relationship Id="rId105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8.wmf"/><Relationship Id="rId93" Type="http://schemas.openxmlformats.org/officeDocument/2006/relationships/image" Target="media/image52.wmf"/><Relationship Id="rId98" Type="http://schemas.openxmlformats.org/officeDocument/2006/relationships/image" Target="media/image54.wmf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22.png"/><Relationship Id="rId67" Type="http://schemas.openxmlformats.org/officeDocument/2006/relationships/oleObject" Target="embeddings/oleObject25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245B3418-5233-474C-9091-5222AE74E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4904</Characters>
  <Application>Microsoft Office Word</Application>
  <DocSecurity>0</DocSecurity>
  <Lines>40</Lines>
  <Paragraphs>11</Paragraphs>
  <ScaleCrop>false</ScaleCrop>
  <Company>学科网 www.zxxk.com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3522640156925952</dc:description>
  <cp:lastModifiedBy>芳 刘</cp:lastModifiedBy>
  <cp:revision>2</cp:revision>
  <dcterms:created xsi:type="dcterms:W3CDTF">2025-02-11T13:32:00Z</dcterms:created>
  <dcterms:modified xsi:type="dcterms:W3CDTF">2025-02-11T13:32:00Z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2052-12.1.0.19302</vt:lpwstr>
  </property>
  <property fmtid="{D5CDD505-2E9C-101B-9397-08002B2CF9AE}" pid="7" name="ICV">
    <vt:lpwstr>8AAB17470AD04EFA86112C7C099AC900_12</vt:lpwstr>
  </property>
  <property fmtid="{D5CDD505-2E9C-101B-9397-08002B2CF9AE}" pid="8" name="KSOTemplateDocerSaveRecord">
    <vt:lpwstr>eyJoZGlkIjoiNTY2ZGEzMzI0Nzc1ZWVmOTRmNWM4YjkyN2RjNGRiN2IiLCJ1c2VySWQiOiI0NjIyNjEzMzMifQ==</vt:lpwstr>
  </property>
</Properties>
</file>